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99F1E" w14:textId="0FE0D127" w:rsidR="00810F6E" w:rsidRDefault="00810F6E" w:rsidP="005911F5">
      <w:pPr>
        <w:tabs>
          <w:tab w:val="left" w:pos="7920"/>
          <w:tab w:val="left" w:pos="12870"/>
        </w:tabs>
        <w:spacing w:line="360" w:lineRule="auto"/>
        <w:jc w:val="center"/>
        <w:outlineLvl w:val="0"/>
        <w:rPr>
          <w:b/>
          <w:sz w:val="28"/>
        </w:rPr>
      </w:pPr>
    </w:p>
    <w:p w14:paraId="6FB890B1" w14:textId="0D2ABC0C" w:rsidR="005C64E2" w:rsidRPr="00676622" w:rsidRDefault="007453AE" w:rsidP="007453AE">
      <w:pPr>
        <w:tabs>
          <w:tab w:val="center" w:pos="7560"/>
          <w:tab w:val="left" w:pos="7920"/>
          <w:tab w:val="left" w:pos="12870"/>
          <w:tab w:val="left" w:pos="13801"/>
        </w:tabs>
        <w:spacing w:line="360" w:lineRule="auto"/>
        <w:jc w:val="center"/>
        <w:outlineLvl w:val="0"/>
        <w:rPr>
          <w:b/>
          <w:color w:val="8064A2" w:themeColor="accent4"/>
        </w:rPr>
      </w:pPr>
      <w:r>
        <w:rPr>
          <w:b/>
          <w:color w:val="FF0000"/>
          <w:sz w:val="28"/>
        </w:rPr>
        <w:t xml:space="preserve"> </w:t>
      </w:r>
      <w:r w:rsidR="002F5EB3">
        <w:rPr>
          <w:b/>
        </w:rPr>
        <w:t>20</w:t>
      </w:r>
      <w:r w:rsidR="0052256C">
        <w:rPr>
          <w:b/>
        </w:rPr>
        <w:t>2</w:t>
      </w:r>
      <w:r w:rsidR="00274B32">
        <w:rPr>
          <w:b/>
        </w:rPr>
        <w:t>1</w:t>
      </w:r>
      <w:r w:rsidR="002F5EB3">
        <w:rPr>
          <w:b/>
        </w:rPr>
        <w:t>-20</w:t>
      </w:r>
      <w:r w:rsidR="006A4AEA">
        <w:rPr>
          <w:b/>
        </w:rPr>
        <w:t>2</w:t>
      </w:r>
      <w:r w:rsidR="00274B32">
        <w:rPr>
          <w:b/>
        </w:rPr>
        <w:t>2</w:t>
      </w:r>
      <w:r w:rsidR="00F0115A" w:rsidRPr="004A3563">
        <w:rPr>
          <w:b/>
        </w:rPr>
        <w:t xml:space="preserve"> </w:t>
      </w:r>
      <w:r w:rsidR="005C6A7C" w:rsidRPr="004A3563">
        <w:rPr>
          <w:b/>
        </w:rPr>
        <w:t>CANYONS TRANSITION ACAD</w:t>
      </w:r>
      <w:r w:rsidR="006F602A" w:rsidRPr="004A3563">
        <w:rPr>
          <w:b/>
        </w:rPr>
        <w:t>E</w:t>
      </w:r>
      <w:r w:rsidR="005C6A7C" w:rsidRPr="004A3563">
        <w:rPr>
          <w:b/>
        </w:rPr>
        <w:t>MY SCHEDULE AND CLASS REGISTRATION</w:t>
      </w:r>
      <w:r w:rsidR="005C64E2" w:rsidRPr="004A3563">
        <w:rPr>
          <w:b/>
        </w:rPr>
        <w:t xml:space="preserve"> </w:t>
      </w:r>
      <w:r w:rsidR="0067394C" w:rsidRPr="003002CE">
        <w:rPr>
          <w:b/>
          <w:color w:val="FF0000"/>
        </w:rPr>
        <w:t>(</w:t>
      </w:r>
      <w:r w:rsidR="008567B6">
        <w:rPr>
          <w:b/>
          <w:color w:val="FF0000"/>
        </w:rPr>
        <w:t>Second</w:t>
      </w:r>
      <w:r w:rsidR="004C3104" w:rsidRPr="003002CE">
        <w:rPr>
          <w:b/>
          <w:color w:val="FF0000"/>
        </w:rPr>
        <w:t xml:space="preserve"> </w:t>
      </w:r>
      <w:r w:rsidR="0067394C" w:rsidRPr="003002CE">
        <w:rPr>
          <w:b/>
          <w:color w:val="FF0000"/>
        </w:rPr>
        <w:t>Semester</w:t>
      </w:r>
      <w:r w:rsidR="00CA3DAC" w:rsidRPr="003002CE">
        <w:rPr>
          <w:b/>
          <w:color w:val="FF0000"/>
        </w:rPr>
        <w:t>)</w:t>
      </w:r>
    </w:p>
    <w:p w14:paraId="255E255E" w14:textId="63BE6FA5" w:rsidR="005C6A7C" w:rsidRPr="00A2277F" w:rsidRDefault="005911F5" w:rsidP="005911F5">
      <w:pPr>
        <w:spacing w:line="360" w:lineRule="auto"/>
        <w:jc w:val="center"/>
        <w:rPr>
          <w:b/>
        </w:rPr>
      </w:pPr>
      <w:r>
        <w:rPr>
          <w:b/>
        </w:rPr>
        <w:t xml:space="preserve">  </w:t>
      </w:r>
      <w:r w:rsidR="00603AF1">
        <w:rPr>
          <w:b/>
        </w:rPr>
        <w:t xml:space="preserve"> </w:t>
      </w:r>
      <w:r w:rsidR="005C6A7C" w:rsidRPr="002F62D7">
        <w:rPr>
          <w:b/>
          <w:sz w:val="22"/>
        </w:rPr>
        <w:t>STUDENT NAME:</w:t>
      </w:r>
      <w:r w:rsidR="005C6A7C" w:rsidRPr="002F62D7">
        <w:rPr>
          <w:sz w:val="22"/>
        </w:rPr>
        <w:t xml:space="preserve"> _________________</w:t>
      </w:r>
      <w:r w:rsidR="005C64E2" w:rsidRPr="002F62D7">
        <w:rPr>
          <w:sz w:val="22"/>
        </w:rPr>
        <w:t>_________________________</w:t>
      </w:r>
      <w:r w:rsidR="005C6A7C" w:rsidRPr="002F62D7">
        <w:rPr>
          <w:sz w:val="22"/>
        </w:rPr>
        <w:t>__</w:t>
      </w:r>
      <w:r w:rsidR="004123C3" w:rsidRPr="002F62D7">
        <w:rPr>
          <w:sz w:val="22"/>
        </w:rPr>
        <w:t>________</w:t>
      </w:r>
      <w:r w:rsidR="005C6A7C" w:rsidRPr="002F62D7">
        <w:rPr>
          <w:sz w:val="22"/>
        </w:rPr>
        <w:t>__</w:t>
      </w:r>
      <w:r w:rsidR="004D70DF" w:rsidRPr="002F62D7">
        <w:rPr>
          <w:sz w:val="22"/>
        </w:rPr>
        <w:t>__________</w:t>
      </w:r>
      <w:r w:rsidR="005C6A7C" w:rsidRPr="002F62D7">
        <w:rPr>
          <w:sz w:val="22"/>
        </w:rPr>
        <w:t>_______</w:t>
      </w:r>
      <w:r w:rsidR="005C6A7C" w:rsidRPr="002F62D7">
        <w:t xml:space="preserve"> </w:t>
      </w:r>
      <w:proofErr w:type="gramStart"/>
      <w:r w:rsidR="005C64E2" w:rsidRPr="002F62D7">
        <w:t xml:space="preserve">  </w:t>
      </w:r>
      <w:r w:rsidR="004D70DF" w:rsidRPr="002F62D7">
        <w:t xml:space="preserve"> </w:t>
      </w:r>
      <w:r w:rsidR="00800134" w:rsidRPr="0089421B">
        <w:rPr>
          <w:b/>
          <w:bCs/>
          <w:i/>
          <w:color w:val="FF0000"/>
          <w:sz w:val="22"/>
          <w:szCs w:val="22"/>
          <w:highlight w:val="yellow"/>
          <w:shd w:val="clear" w:color="auto" w:fill="FFFF00"/>
        </w:rPr>
        <w:t>[</w:t>
      </w:r>
      <w:proofErr w:type="gramEnd"/>
      <w:r w:rsidR="00B76A6A" w:rsidRPr="0089421B">
        <w:rPr>
          <w:b/>
          <w:bCs/>
          <w:i/>
          <w:color w:val="FF0000"/>
          <w:sz w:val="22"/>
          <w:szCs w:val="22"/>
          <w:highlight w:val="yellow"/>
          <w:shd w:val="clear" w:color="auto" w:fill="FFFF00"/>
        </w:rPr>
        <w:t>Check one box</w:t>
      </w:r>
      <w:r w:rsidR="00E479F2" w:rsidRPr="0089421B">
        <w:rPr>
          <w:b/>
          <w:bCs/>
          <w:i/>
          <w:color w:val="FF0000"/>
          <w:sz w:val="22"/>
          <w:szCs w:val="22"/>
          <w:highlight w:val="yellow"/>
          <w:shd w:val="clear" w:color="auto" w:fill="FFFF00"/>
        </w:rPr>
        <w:t xml:space="preserve"> per day.]</w:t>
      </w:r>
    </w:p>
    <w:tbl>
      <w:tblPr>
        <w:tblStyle w:val="TableGrid"/>
        <w:tblW w:w="15300" w:type="dxa"/>
        <w:tblInd w:w="-95" w:type="dxa"/>
        <w:tblLayout w:type="fixed"/>
        <w:tblLook w:val="04A0" w:firstRow="1" w:lastRow="0" w:firstColumn="1" w:lastColumn="0" w:noHBand="0" w:noVBand="1"/>
      </w:tblPr>
      <w:tblGrid>
        <w:gridCol w:w="1013"/>
        <w:gridCol w:w="3217"/>
        <w:gridCol w:w="3240"/>
        <w:gridCol w:w="3240"/>
        <w:gridCol w:w="3240"/>
        <w:gridCol w:w="1350"/>
      </w:tblGrid>
      <w:tr w:rsidR="005C6A7C" w:rsidRPr="00295140" w14:paraId="579FFF09" w14:textId="77777777" w:rsidTr="00CE6FFD">
        <w:trPr>
          <w:trHeight w:val="566"/>
        </w:trPr>
        <w:tc>
          <w:tcPr>
            <w:tcW w:w="1013" w:type="dxa"/>
            <w:tcBorders>
              <w:bottom w:val="single" w:sz="4" w:space="0" w:color="auto"/>
            </w:tcBorders>
            <w:shd w:val="clear" w:color="auto" w:fill="B8CCE4" w:themeFill="accent1" w:themeFillTint="66"/>
            <w:vAlign w:val="center"/>
          </w:tcPr>
          <w:p w14:paraId="27CC584C" w14:textId="77777777" w:rsidR="005C6A7C" w:rsidRPr="00295140" w:rsidRDefault="005C6A7C" w:rsidP="00681550">
            <w:pPr>
              <w:jc w:val="center"/>
              <w:rPr>
                <w:b/>
                <w:sz w:val="22"/>
                <w:szCs w:val="22"/>
              </w:rPr>
            </w:pPr>
            <w:r w:rsidRPr="00295140">
              <w:rPr>
                <w:b/>
                <w:sz w:val="22"/>
                <w:szCs w:val="22"/>
              </w:rPr>
              <w:t>TIME</w:t>
            </w:r>
          </w:p>
        </w:tc>
        <w:tc>
          <w:tcPr>
            <w:tcW w:w="3217" w:type="dxa"/>
            <w:shd w:val="pct12" w:color="auto" w:fill="auto"/>
            <w:vAlign w:val="center"/>
          </w:tcPr>
          <w:p w14:paraId="65642A95" w14:textId="77777777" w:rsidR="005C6A7C" w:rsidRPr="00295140" w:rsidRDefault="005C6A7C" w:rsidP="00681550">
            <w:pPr>
              <w:jc w:val="center"/>
              <w:rPr>
                <w:b/>
                <w:sz w:val="22"/>
                <w:szCs w:val="22"/>
              </w:rPr>
            </w:pPr>
            <w:r w:rsidRPr="00295140">
              <w:rPr>
                <w:b/>
                <w:sz w:val="22"/>
                <w:szCs w:val="22"/>
              </w:rPr>
              <w:t>MONDAY</w:t>
            </w:r>
            <w:r w:rsidR="00C84DE4" w:rsidRPr="00295140">
              <w:rPr>
                <w:b/>
                <w:sz w:val="22"/>
                <w:szCs w:val="22"/>
              </w:rPr>
              <w:t xml:space="preserve"> </w:t>
            </w:r>
          </w:p>
        </w:tc>
        <w:tc>
          <w:tcPr>
            <w:tcW w:w="3240" w:type="dxa"/>
            <w:shd w:val="pct12" w:color="auto" w:fill="auto"/>
            <w:vAlign w:val="center"/>
          </w:tcPr>
          <w:p w14:paraId="4EC28133" w14:textId="77777777" w:rsidR="005C6A7C" w:rsidRPr="00295140" w:rsidRDefault="005C6A7C" w:rsidP="00681550">
            <w:pPr>
              <w:jc w:val="center"/>
              <w:rPr>
                <w:b/>
                <w:sz w:val="22"/>
                <w:szCs w:val="22"/>
              </w:rPr>
            </w:pPr>
            <w:r w:rsidRPr="00295140">
              <w:rPr>
                <w:b/>
                <w:sz w:val="22"/>
                <w:szCs w:val="22"/>
              </w:rPr>
              <w:t>TUESDAY</w:t>
            </w:r>
          </w:p>
        </w:tc>
        <w:tc>
          <w:tcPr>
            <w:tcW w:w="3240" w:type="dxa"/>
            <w:shd w:val="pct12" w:color="auto" w:fill="auto"/>
            <w:vAlign w:val="center"/>
          </w:tcPr>
          <w:p w14:paraId="16E37106" w14:textId="77777777" w:rsidR="005C6A7C" w:rsidRPr="00295140" w:rsidRDefault="005C6A7C" w:rsidP="00681550">
            <w:pPr>
              <w:jc w:val="center"/>
              <w:rPr>
                <w:b/>
                <w:sz w:val="22"/>
                <w:szCs w:val="22"/>
              </w:rPr>
            </w:pPr>
            <w:r w:rsidRPr="00295140">
              <w:rPr>
                <w:b/>
                <w:sz w:val="22"/>
                <w:szCs w:val="22"/>
              </w:rPr>
              <w:t>WEDNESDAY</w:t>
            </w:r>
          </w:p>
        </w:tc>
        <w:tc>
          <w:tcPr>
            <w:tcW w:w="3240" w:type="dxa"/>
            <w:shd w:val="pct12" w:color="auto" w:fill="auto"/>
            <w:vAlign w:val="center"/>
          </w:tcPr>
          <w:p w14:paraId="2E73B172" w14:textId="77777777" w:rsidR="005C6A7C" w:rsidRPr="00295140" w:rsidRDefault="005C6A7C" w:rsidP="00681550">
            <w:pPr>
              <w:jc w:val="center"/>
              <w:rPr>
                <w:b/>
                <w:sz w:val="22"/>
                <w:szCs w:val="22"/>
              </w:rPr>
            </w:pPr>
            <w:r w:rsidRPr="00295140">
              <w:rPr>
                <w:b/>
                <w:sz w:val="22"/>
                <w:szCs w:val="22"/>
              </w:rPr>
              <w:t>THURSDAY</w:t>
            </w:r>
          </w:p>
        </w:tc>
        <w:tc>
          <w:tcPr>
            <w:tcW w:w="1350" w:type="dxa"/>
            <w:shd w:val="pct12" w:color="auto" w:fill="auto"/>
            <w:vAlign w:val="center"/>
          </w:tcPr>
          <w:p w14:paraId="276B3A15" w14:textId="6B917B7A" w:rsidR="0042161E" w:rsidRPr="0042161E" w:rsidRDefault="005E2761" w:rsidP="00681550">
            <w:pPr>
              <w:jc w:val="center"/>
              <w:rPr>
                <w:bCs/>
                <w:sz w:val="20"/>
                <w:szCs w:val="20"/>
              </w:rPr>
            </w:pPr>
            <w:r>
              <w:rPr>
                <w:b/>
                <w:sz w:val="22"/>
                <w:szCs w:val="22"/>
              </w:rPr>
              <w:t>FRIDAY</w:t>
            </w:r>
            <w:r w:rsidR="0042161E" w:rsidRPr="0042161E">
              <w:rPr>
                <w:bCs/>
                <w:color w:val="FF0000"/>
                <w:sz w:val="15"/>
                <w:szCs w:val="15"/>
              </w:rPr>
              <w:t xml:space="preserve"> </w:t>
            </w:r>
          </w:p>
        </w:tc>
      </w:tr>
      <w:tr w:rsidR="00620C57" w:rsidRPr="003E051D" w14:paraId="30ABE30F" w14:textId="77777777" w:rsidTr="00CE6FFD">
        <w:trPr>
          <w:trHeight w:val="539"/>
        </w:trPr>
        <w:tc>
          <w:tcPr>
            <w:tcW w:w="1013" w:type="dxa"/>
            <w:shd w:val="clear" w:color="auto" w:fill="B8CCE4" w:themeFill="accent1" w:themeFillTint="66"/>
            <w:vAlign w:val="center"/>
          </w:tcPr>
          <w:p w14:paraId="3007DA15" w14:textId="22894BF0" w:rsidR="00620C57" w:rsidRPr="0074464B" w:rsidRDefault="004D2D1B" w:rsidP="005C071A">
            <w:pPr>
              <w:jc w:val="center"/>
              <w:rPr>
                <w:b/>
                <w:sz w:val="20"/>
                <w:szCs w:val="20"/>
              </w:rPr>
            </w:pPr>
            <w:r w:rsidRPr="0074464B">
              <w:rPr>
                <w:b/>
                <w:sz w:val="20"/>
                <w:szCs w:val="20"/>
              </w:rPr>
              <w:t>8:00</w:t>
            </w:r>
          </w:p>
        </w:tc>
        <w:tc>
          <w:tcPr>
            <w:tcW w:w="3217" w:type="dxa"/>
            <w:vAlign w:val="center"/>
          </w:tcPr>
          <w:p w14:paraId="38461AFE" w14:textId="77777777" w:rsidR="00620C57" w:rsidRPr="0074464B" w:rsidRDefault="004D4FFE" w:rsidP="003209BF">
            <w:pPr>
              <w:jc w:val="center"/>
              <w:rPr>
                <w:b/>
                <w:sz w:val="20"/>
                <w:szCs w:val="20"/>
              </w:rPr>
            </w:pPr>
            <w:r w:rsidRPr="0074464B">
              <w:rPr>
                <w:b/>
                <w:sz w:val="20"/>
                <w:szCs w:val="20"/>
              </w:rPr>
              <w:t>UTA Travel</w:t>
            </w:r>
            <w:r w:rsidR="00620C57" w:rsidRPr="0074464B">
              <w:rPr>
                <w:b/>
                <w:sz w:val="20"/>
                <w:szCs w:val="20"/>
              </w:rPr>
              <w:t xml:space="preserve"> Training Begins</w:t>
            </w:r>
          </w:p>
        </w:tc>
        <w:tc>
          <w:tcPr>
            <w:tcW w:w="3240" w:type="dxa"/>
            <w:vAlign w:val="center"/>
          </w:tcPr>
          <w:p w14:paraId="7486410F" w14:textId="77777777" w:rsidR="00620C57" w:rsidRPr="0074464B" w:rsidRDefault="004D4FFE" w:rsidP="005C071A">
            <w:pPr>
              <w:jc w:val="center"/>
              <w:rPr>
                <w:b/>
                <w:sz w:val="20"/>
                <w:szCs w:val="20"/>
              </w:rPr>
            </w:pPr>
            <w:r w:rsidRPr="0074464B">
              <w:rPr>
                <w:b/>
                <w:sz w:val="20"/>
                <w:szCs w:val="20"/>
              </w:rPr>
              <w:t>UTA Travel</w:t>
            </w:r>
            <w:r w:rsidR="00620C57" w:rsidRPr="0074464B">
              <w:rPr>
                <w:b/>
                <w:sz w:val="20"/>
                <w:szCs w:val="20"/>
              </w:rPr>
              <w:t xml:space="preserve"> Training Begins</w:t>
            </w:r>
          </w:p>
        </w:tc>
        <w:tc>
          <w:tcPr>
            <w:tcW w:w="3240" w:type="dxa"/>
            <w:vAlign w:val="center"/>
          </w:tcPr>
          <w:p w14:paraId="5D7AE4E4" w14:textId="77777777" w:rsidR="00620C57" w:rsidRPr="0074464B" w:rsidRDefault="004D4FFE" w:rsidP="005C071A">
            <w:pPr>
              <w:jc w:val="center"/>
              <w:rPr>
                <w:b/>
                <w:sz w:val="20"/>
                <w:szCs w:val="20"/>
              </w:rPr>
            </w:pPr>
            <w:r w:rsidRPr="0074464B">
              <w:rPr>
                <w:b/>
                <w:sz w:val="20"/>
                <w:szCs w:val="20"/>
              </w:rPr>
              <w:t>UTA Travel</w:t>
            </w:r>
            <w:r w:rsidR="00620C57" w:rsidRPr="0074464B">
              <w:rPr>
                <w:b/>
                <w:sz w:val="20"/>
                <w:szCs w:val="20"/>
              </w:rPr>
              <w:t xml:space="preserve"> Training Begins</w:t>
            </w:r>
          </w:p>
        </w:tc>
        <w:tc>
          <w:tcPr>
            <w:tcW w:w="3240" w:type="dxa"/>
            <w:vAlign w:val="center"/>
          </w:tcPr>
          <w:p w14:paraId="4EABF630" w14:textId="77777777" w:rsidR="00620C57" w:rsidRPr="0074464B" w:rsidRDefault="004D4FFE" w:rsidP="005C071A">
            <w:pPr>
              <w:jc w:val="center"/>
              <w:rPr>
                <w:b/>
                <w:sz w:val="20"/>
                <w:szCs w:val="20"/>
              </w:rPr>
            </w:pPr>
            <w:r w:rsidRPr="0074464B">
              <w:rPr>
                <w:b/>
                <w:sz w:val="20"/>
                <w:szCs w:val="20"/>
              </w:rPr>
              <w:t xml:space="preserve">UTA Travel </w:t>
            </w:r>
            <w:r w:rsidR="00620C57" w:rsidRPr="0074464B">
              <w:rPr>
                <w:b/>
                <w:sz w:val="20"/>
                <w:szCs w:val="20"/>
              </w:rPr>
              <w:t>Training Begins</w:t>
            </w:r>
          </w:p>
        </w:tc>
        <w:tc>
          <w:tcPr>
            <w:tcW w:w="1350" w:type="dxa"/>
            <w:vAlign w:val="center"/>
          </w:tcPr>
          <w:p w14:paraId="361076D7" w14:textId="6C7B305F" w:rsidR="00620C57" w:rsidRPr="0042161E" w:rsidRDefault="00620C57" w:rsidP="00620C57">
            <w:pPr>
              <w:jc w:val="center"/>
              <w:rPr>
                <w:b/>
                <w:strike/>
                <w:sz w:val="20"/>
                <w:szCs w:val="20"/>
              </w:rPr>
            </w:pPr>
          </w:p>
        </w:tc>
      </w:tr>
      <w:tr w:rsidR="005C6A7C" w:rsidRPr="003E051D" w14:paraId="3700D3C8" w14:textId="77777777" w:rsidTr="00CE6FFD">
        <w:trPr>
          <w:trHeight w:val="818"/>
        </w:trPr>
        <w:tc>
          <w:tcPr>
            <w:tcW w:w="1013" w:type="dxa"/>
            <w:shd w:val="clear" w:color="auto" w:fill="B8CCE4" w:themeFill="accent1" w:themeFillTint="66"/>
            <w:vAlign w:val="center"/>
          </w:tcPr>
          <w:p w14:paraId="1C7A10B6" w14:textId="77777777" w:rsidR="005C6A7C" w:rsidRPr="0074464B" w:rsidRDefault="00B244E2" w:rsidP="00B76A6A">
            <w:pPr>
              <w:jc w:val="center"/>
              <w:rPr>
                <w:b/>
                <w:sz w:val="20"/>
                <w:szCs w:val="20"/>
              </w:rPr>
            </w:pPr>
            <w:r w:rsidRPr="0074464B">
              <w:rPr>
                <w:b/>
                <w:sz w:val="20"/>
                <w:szCs w:val="20"/>
              </w:rPr>
              <w:t>8:3</w:t>
            </w:r>
            <w:r w:rsidR="00896443" w:rsidRPr="0074464B">
              <w:rPr>
                <w:b/>
                <w:sz w:val="20"/>
                <w:szCs w:val="20"/>
              </w:rPr>
              <w:t>0</w:t>
            </w:r>
            <w:r w:rsidR="00B76A6A" w:rsidRPr="0074464B">
              <w:rPr>
                <w:b/>
                <w:sz w:val="20"/>
                <w:szCs w:val="20"/>
              </w:rPr>
              <w:t xml:space="preserve"> to </w:t>
            </w:r>
          </w:p>
          <w:p w14:paraId="4D327ED4" w14:textId="56A9BD2E" w:rsidR="00B76A6A" w:rsidRPr="0074464B" w:rsidRDefault="00B76A6A" w:rsidP="00B76A6A">
            <w:pPr>
              <w:jc w:val="center"/>
              <w:rPr>
                <w:b/>
                <w:sz w:val="20"/>
                <w:szCs w:val="20"/>
              </w:rPr>
            </w:pPr>
            <w:r w:rsidRPr="0074464B">
              <w:rPr>
                <w:b/>
                <w:sz w:val="20"/>
                <w:szCs w:val="20"/>
              </w:rPr>
              <w:t>9:</w:t>
            </w:r>
            <w:r w:rsidR="007113C2">
              <w:rPr>
                <w:b/>
                <w:sz w:val="20"/>
                <w:szCs w:val="20"/>
              </w:rPr>
              <w:t>15</w:t>
            </w:r>
          </w:p>
        </w:tc>
        <w:tc>
          <w:tcPr>
            <w:tcW w:w="3217" w:type="dxa"/>
            <w:vAlign w:val="center"/>
          </w:tcPr>
          <w:p w14:paraId="253876B1" w14:textId="5ED2C878" w:rsidR="0001305B" w:rsidRPr="0074464B" w:rsidRDefault="006D5B11" w:rsidP="003002CE">
            <w:pPr>
              <w:jc w:val="center"/>
              <w:rPr>
                <w:b/>
                <w:sz w:val="20"/>
                <w:szCs w:val="20"/>
              </w:rPr>
            </w:pPr>
            <w:r w:rsidRPr="0074464B">
              <w:rPr>
                <w:b/>
                <w:sz w:val="20"/>
                <w:szCs w:val="20"/>
              </w:rPr>
              <w:t>Student-Directed Planning</w:t>
            </w:r>
            <w:r w:rsidR="0042161E">
              <w:rPr>
                <w:b/>
                <w:sz w:val="20"/>
                <w:szCs w:val="20"/>
              </w:rPr>
              <w:t>,</w:t>
            </w:r>
            <w:r w:rsidR="0001305B" w:rsidRPr="0074464B">
              <w:rPr>
                <w:b/>
                <w:sz w:val="20"/>
                <w:szCs w:val="20"/>
              </w:rPr>
              <w:t xml:space="preserve"> </w:t>
            </w:r>
            <w:r w:rsidR="0042161E">
              <w:rPr>
                <w:b/>
                <w:sz w:val="20"/>
                <w:szCs w:val="20"/>
              </w:rPr>
              <w:t>Hygiene</w:t>
            </w:r>
            <w:r w:rsidR="002A2F7E">
              <w:rPr>
                <w:b/>
                <w:sz w:val="20"/>
                <w:szCs w:val="20"/>
              </w:rPr>
              <w:t xml:space="preserve"> &amp; </w:t>
            </w:r>
            <w:r w:rsidR="003002CE">
              <w:rPr>
                <w:b/>
                <w:sz w:val="20"/>
                <w:szCs w:val="20"/>
              </w:rPr>
              <w:t>Weather</w:t>
            </w:r>
            <w:r w:rsidR="0042161E">
              <w:rPr>
                <w:b/>
                <w:sz w:val="20"/>
                <w:szCs w:val="20"/>
              </w:rPr>
              <w:t xml:space="preserve"> Check with Students</w:t>
            </w:r>
            <w:r w:rsidR="003002CE">
              <w:rPr>
                <w:b/>
                <w:sz w:val="20"/>
                <w:szCs w:val="20"/>
              </w:rPr>
              <w:t xml:space="preserve"> and Morning Centers</w:t>
            </w:r>
          </w:p>
        </w:tc>
        <w:tc>
          <w:tcPr>
            <w:tcW w:w="3240" w:type="dxa"/>
            <w:vAlign w:val="center"/>
          </w:tcPr>
          <w:p w14:paraId="022E1874" w14:textId="4597FE45" w:rsidR="005C64E2" w:rsidRPr="0074464B" w:rsidRDefault="0042161E" w:rsidP="0001305B">
            <w:pPr>
              <w:jc w:val="center"/>
              <w:rPr>
                <w:b/>
                <w:sz w:val="20"/>
                <w:szCs w:val="20"/>
              </w:rPr>
            </w:pPr>
            <w:r w:rsidRPr="0074464B">
              <w:rPr>
                <w:b/>
                <w:sz w:val="20"/>
                <w:szCs w:val="20"/>
              </w:rPr>
              <w:t>Student-Directed Planning</w:t>
            </w:r>
            <w:r>
              <w:rPr>
                <w:b/>
                <w:sz w:val="20"/>
                <w:szCs w:val="20"/>
              </w:rPr>
              <w:t>,</w:t>
            </w:r>
            <w:r w:rsidRPr="0074464B">
              <w:rPr>
                <w:b/>
                <w:sz w:val="20"/>
                <w:szCs w:val="20"/>
              </w:rPr>
              <w:t xml:space="preserve"> </w:t>
            </w:r>
            <w:r w:rsidR="003002CE">
              <w:rPr>
                <w:b/>
                <w:sz w:val="20"/>
                <w:szCs w:val="20"/>
              </w:rPr>
              <w:t>Hygiene</w:t>
            </w:r>
            <w:r w:rsidR="002A2F7E">
              <w:rPr>
                <w:b/>
                <w:sz w:val="20"/>
                <w:szCs w:val="20"/>
              </w:rPr>
              <w:t xml:space="preserve"> &amp; </w:t>
            </w:r>
            <w:r w:rsidR="003002CE">
              <w:rPr>
                <w:b/>
                <w:sz w:val="20"/>
                <w:szCs w:val="20"/>
              </w:rPr>
              <w:t>Weather Check with Students and Morning Centers</w:t>
            </w:r>
          </w:p>
        </w:tc>
        <w:tc>
          <w:tcPr>
            <w:tcW w:w="3240" w:type="dxa"/>
            <w:vAlign w:val="center"/>
          </w:tcPr>
          <w:p w14:paraId="3D6CDDCD" w14:textId="726B9689" w:rsidR="005C64E2" w:rsidRPr="0074464B" w:rsidRDefault="0042161E" w:rsidP="0001305B">
            <w:pPr>
              <w:jc w:val="center"/>
              <w:rPr>
                <w:b/>
                <w:sz w:val="20"/>
                <w:szCs w:val="20"/>
              </w:rPr>
            </w:pPr>
            <w:r w:rsidRPr="0074464B">
              <w:rPr>
                <w:b/>
                <w:sz w:val="20"/>
                <w:szCs w:val="20"/>
              </w:rPr>
              <w:t>Student-Directed Planning</w:t>
            </w:r>
            <w:r>
              <w:rPr>
                <w:b/>
                <w:sz w:val="20"/>
                <w:szCs w:val="20"/>
              </w:rPr>
              <w:t>,</w:t>
            </w:r>
            <w:r w:rsidRPr="0074464B">
              <w:rPr>
                <w:b/>
                <w:sz w:val="20"/>
                <w:szCs w:val="20"/>
              </w:rPr>
              <w:t xml:space="preserve"> </w:t>
            </w:r>
            <w:r w:rsidR="003002CE">
              <w:rPr>
                <w:b/>
                <w:sz w:val="20"/>
                <w:szCs w:val="20"/>
              </w:rPr>
              <w:t>Hygiene</w:t>
            </w:r>
            <w:r w:rsidR="002A2F7E">
              <w:rPr>
                <w:b/>
                <w:sz w:val="20"/>
                <w:szCs w:val="20"/>
              </w:rPr>
              <w:t xml:space="preserve"> &amp; </w:t>
            </w:r>
            <w:r w:rsidR="003002CE">
              <w:rPr>
                <w:b/>
                <w:sz w:val="20"/>
                <w:szCs w:val="20"/>
              </w:rPr>
              <w:t>Weather Check with Students and Morning Centers</w:t>
            </w:r>
          </w:p>
        </w:tc>
        <w:tc>
          <w:tcPr>
            <w:tcW w:w="3240" w:type="dxa"/>
            <w:vAlign w:val="center"/>
          </w:tcPr>
          <w:p w14:paraId="1485DC24" w14:textId="58EAEEEE" w:rsidR="005C64E2" w:rsidRPr="0074464B" w:rsidRDefault="0042161E" w:rsidP="0001305B">
            <w:pPr>
              <w:jc w:val="center"/>
              <w:rPr>
                <w:b/>
                <w:sz w:val="20"/>
                <w:szCs w:val="20"/>
              </w:rPr>
            </w:pPr>
            <w:r w:rsidRPr="0074464B">
              <w:rPr>
                <w:b/>
                <w:sz w:val="20"/>
                <w:szCs w:val="20"/>
              </w:rPr>
              <w:t>Student-Directed Planning</w:t>
            </w:r>
            <w:r>
              <w:rPr>
                <w:b/>
                <w:sz w:val="20"/>
                <w:szCs w:val="20"/>
              </w:rPr>
              <w:t>,</w:t>
            </w:r>
            <w:r w:rsidRPr="0074464B">
              <w:rPr>
                <w:b/>
                <w:sz w:val="20"/>
                <w:szCs w:val="20"/>
              </w:rPr>
              <w:t xml:space="preserve"> </w:t>
            </w:r>
            <w:r w:rsidR="003002CE">
              <w:rPr>
                <w:b/>
                <w:sz w:val="20"/>
                <w:szCs w:val="20"/>
              </w:rPr>
              <w:t>Hygiene</w:t>
            </w:r>
            <w:r w:rsidR="002A2F7E">
              <w:rPr>
                <w:b/>
                <w:sz w:val="20"/>
                <w:szCs w:val="20"/>
              </w:rPr>
              <w:t xml:space="preserve"> &amp; </w:t>
            </w:r>
            <w:r w:rsidR="003002CE">
              <w:rPr>
                <w:b/>
                <w:sz w:val="20"/>
                <w:szCs w:val="20"/>
              </w:rPr>
              <w:t>Weather Check with Students and Morning Centers</w:t>
            </w:r>
          </w:p>
        </w:tc>
        <w:tc>
          <w:tcPr>
            <w:tcW w:w="1350" w:type="dxa"/>
            <w:vAlign w:val="center"/>
          </w:tcPr>
          <w:p w14:paraId="6E5B1350" w14:textId="4CFB9C3B" w:rsidR="0001305B" w:rsidRPr="0042161E" w:rsidRDefault="0001305B" w:rsidP="00AE5011">
            <w:pPr>
              <w:jc w:val="center"/>
              <w:rPr>
                <w:b/>
                <w:strike/>
                <w:sz w:val="15"/>
                <w:szCs w:val="15"/>
              </w:rPr>
            </w:pPr>
          </w:p>
        </w:tc>
      </w:tr>
      <w:tr w:rsidR="005C6A7C" w:rsidRPr="005C6A7C" w14:paraId="083AA538" w14:textId="77777777" w:rsidTr="00E60BC1">
        <w:trPr>
          <w:trHeight w:val="4922"/>
        </w:trPr>
        <w:tc>
          <w:tcPr>
            <w:tcW w:w="1013" w:type="dxa"/>
            <w:tcBorders>
              <w:bottom w:val="nil"/>
            </w:tcBorders>
            <w:shd w:val="clear" w:color="auto" w:fill="B8CCE4" w:themeFill="accent1" w:themeFillTint="66"/>
            <w:vAlign w:val="center"/>
          </w:tcPr>
          <w:p w14:paraId="116F92DF" w14:textId="31CB7FF7" w:rsidR="003C2E02" w:rsidRPr="0074464B" w:rsidRDefault="003C2E02" w:rsidP="003C2E02">
            <w:pPr>
              <w:jc w:val="center"/>
              <w:rPr>
                <w:b/>
                <w:sz w:val="20"/>
                <w:szCs w:val="20"/>
              </w:rPr>
            </w:pPr>
            <w:r>
              <w:rPr>
                <w:b/>
                <w:sz w:val="20"/>
                <w:szCs w:val="20"/>
              </w:rPr>
              <w:t>9:</w:t>
            </w:r>
            <w:r w:rsidR="003C7010">
              <w:rPr>
                <w:b/>
                <w:sz w:val="20"/>
                <w:szCs w:val="20"/>
              </w:rPr>
              <w:t>20</w:t>
            </w:r>
            <w:r w:rsidRPr="0074464B">
              <w:rPr>
                <w:b/>
                <w:sz w:val="20"/>
                <w:szCs w:val="20"/>
              </w:rPr>
              <w:t xml:space="preserve"> to </w:t>
            </w:r>
          </w:p>
          <w:p w14:paraId="6533D86E" w14:textId="1C1A6259" w:rsidR="00A11881" w:rsidRDefault="003C2E02" w:rsidP="003C2E02">
            <w:pPr>
              <w:jc w:val="center"/>
              <w:rPr>
                <w:b/>
                <w:sz w:val="16"/>
                <w:szCs w:val="16"/>
              </w:rPr>
            </w:pPr>
            <w:r>
              <w:rPr>
                <w:b/>
                <w:sz w:val="20"/>
                <w:szCs w:val="20"/>
              </w:rPr>
              <w:t>2</w:t>
            </w:r>
            <w:r w:rsidRPr="0074464B">
              <w:rPr>
                <w:b/>
                <w:sz w:val="20"/>
                <w:szCs w:val="20"/>
              </w:rPr>
              <w:t>:00</w:t>
            </w:r>
          </w:p>
          <w:p w14:paraId="37DF57DD" w14:textId="471EDDE9" w:rsidR="00A11881" w:rsidRDefault="00A11881" w:rsidP="003C2E02">
            <w:pPr>
              <w:rPr>
                <w:b/>
                <w:sz w:val="16"/>
                <w:szCs w:val="16"/>
              </w:rPr>
            </w:pPr>
          </w:p>
          <w:p w14:paraId="79168B42" w14:textId="2B4C137E" w:rsidR="00A11881" w:rsidRPr="003C2E02" w:rsidRDefault="00CA41A8" w:rsidP="003C2E02">
            <w:pPr>
              <w:jc w:val="center"/>
              <w:rPr>
                <w:b/>
                <w:sz w:val="16"/>
                <w:szCs w:val="16"/>
              </w:rPr>
            </w:pPr>
            <w:r>
              <w:rPr>
                <w:b/>
                <w:sz w:val="16"/>
                <w:szCs w:val="16"/>
              </w:rPr>
              <w:t>Student Classes</w:t>
            </w:r>
          </w:p>
          <w:p w14:paraId="70E95637" w14:textId="15415625" w:rsidR="00A11881" w:rsidRPr="00CA41A8" w:rsidRDefault="00CA41A8" w:rsidP="00A11881">
            <w:pPr>
              <w:jc w:val="center"/>
              <w:rPr>
                <w:b/>
                <w:color w:val="FF0000"/>
                <w:sz w:val="16"/>
                <w:szCs w:val="16"/>
              </w:rPr>
            </w:pPr>
            <w:r>
              <w:rPr>
                <w:b/>
                <w:color w:val="FF0000"/>
                <w:sz w:val="16"/>
                <w:szCs w:val="16"/>
              </w:rPr>
              <w:t>Choose one class each day.</w:t>
            </w:r>
          </w:p>
          <w:p w14:paraId="429D63E8" w14:textId="77777777" w:rsidR="00A11881" w:rsidRDefault="00A11881" w:rsidP="00A11881">
            <w:pPr>
              <w:jc w:val="center"/>
              <w:rPr>
                <w:b/>
                <w:sz w:val="20"/>
                <w:szCs w:val="20"/>
              </w:rPr>
            </w:pPr>
          </w:p>
          <w:p w14:paraId="2B0E92B9" w14:textId="77777777" w:rsidR="00A11881" w:rsidRDefault="00A11881" w:rsidP="00A11881">
            <w:pPr>
              <w:jc w:val="center"/>
              <w:rPr>
                <w:b/>
                <w:sz w:val="20"/>
                <w:szCs w:val="20"/>
              </w:rPr>
            </w:pPr>
          </w:p>
          <w:p w14:paraId="691F9C12" w14:textId="77777777" w:rsidR="00A11881" w:rsidRDefault="00A11881" w:rsidP="00A11881">
            <w:pPr>
              <w:jc w:val="center"/>
              <w:rPr>
                <w:b/>
                <w:sz w:val="20"/>
                <w:szCs w:val="20"/>
              </w:rPr>
            </w:pPr>
          </w:p>
          <w:p w14:paraId="7CB348B6" w14:textId="77777777" w:rsidR="00A11881" w:rsidRDefault="00A11881" w:rsidP="00A11881">
            <w:pPr>
              <w:jc w:val="center"/>
              <w:rPr>
                <w:b/>
                <w:sz w:val="20"/>
                <w:szCs w:val="20"/>
              </w:rPr>
            </w:pPr>
          </w:p>
          <w:p w14:paraId="04F956B9" w14:textId="77777777" w:rsidR="00A11881" w:rsidRDefault="00A11881" w:rsidP="00A11881">
            <w:pPr>
              <w:jc w:val="center"/>
              <w:rPr>
                <w:b/>
                <w:sz w:val="20"/>
                <w:szCs w:val="20"/>
              </w:rPr>
            </w:pPr>
          </w:p>
          <w:p w14:paraId="6C809A32" w14:textId="77777777" w:rsidR="00A11881" w:rsidRDefault="00A11881" w:rsidP="00A11881">
            <w:pPr>
              <w:jc w:val="center"/>
              <w:rPr>
                <w:b/>
                <w:sz w:val="20"/>
                <w:szCs w:val="20"/>
              </w:rPr>
            </w:pPr>
          </w:p>
          <w:p w14:paraId="1CA869B3" w14:textId="77777777" w:rsidR="00A11881" w:rsidRDefault="00A11881" w:rsidP="00A11881">
            <w:pPr>
              <w:jc w:val="center"/>
              <w:rPr>
                <w:b/>
                <w:sz w:val="20"/>
                <w:szCs w:val="20"/>
              </w:rPr>
            </w:pPr>
          </w:p>
          <w:p w14:paraId="03EBC37C" w14:textId="77777777" w:rsidR="00A11881" w:rsidRDefault="00A11881" w:rsidP="00A11881">
            <w:pPr>
              <w:jc w:val="center"/>
              <w:rPr>
                <w:b/>
                <w:sz w:val="20"/>
                <w:szCs w:val="20"/>
              </w:rPr>
            </w:pPr>
          </w:p>
          <w:p w14:paraId="06B71C28" w14:textId="77777777" w:rsidR="00A11881" w:rsidRDefault="00A11881" w:rsidP="00A11881">
            <w:pPr>
              <w:jc w:val="center"/>
              <w:rPr>
                <w:b/>
                <w:sz w:val="20"/>
                <w:szCs w:val="20"/>
              </w:rPr>
            </w:pPr>
          </w:p>
          <w:p w14:paraId="39BFCF2C" w14:textId="77777777" w:rsidR="00A11881" w:rsidRDefault="00A11881" w:rsidP="00A11881">
            <w:pPr>
              <w:jc w:val="center"/>
              <w:rPr>
                <w:b/>
                <w:sz w:val="20"/>
                <w:szCs w:val="20"/>
              </w:rPr>
            </w:pPr>
          </w:p>
          <w:p w14:paraId="0E7B9E02" w14:textId="77777777" w:rsidR="00A11881" w:rsidRDefault="00A11881" w:rsidP="00A11881">
            <w:pPr>
              <w:jc w:val="center"/>
              <w:rPr>
                <w:b/>
                <w:sz w:val="20"/>
                <w:szCs w:val="20"/>
              </w:rPr>
            </w:pPr>
          </w:p>
          <w:p w14:paraId="35C972E7" w14:textId="48E2673C" w:rsidR="00A11881" w:rsidRPr="00A11881" w:rsidRDefault="00A11881" w:rsidP="00A11881">
            <w:pPr>
              <w:rPr>
                <w:b/>
                <w:sz w:val="16"/>
                <w:szCs w:val="16"/>
              </w:rPr>
            </w:pPr>
          </w:p>
        </w:tc>
        <w:tc>
          <w:tcPr>
            <w:tcW w:w="3217" w:type="dxa"/>
          </w:tcPr>
          <w:p w14:paraId="1D6C7008" w14:textId="78E87DD3" w:rsidR="00B76A6A" w:rsidRPr="007F0E9D" w:rsidRDefault="00221211" w:rsidP="00C74EBC">
            <w:pPr>
              <w:spacing w:line="276" w:lineRule="auto"/>
              <w:rPr>
                <w:rFonts w:eastAsia="MS Gothic"/>
                <w:b/>
                <w:sz w:val="20"/>
                <w:szCs w:val="20"/>
              </w:rPr>
            </w:pPr>
            <w:r w:rsidRPr="002652C6">
              <w:rPr>
                <w:rFonts w:ascii="MS Gothic" w:eastAsia="MS Gothic" w:hint="eastAsia"/>
                <w:sz w:val="22"/>
                <w:szCs w:val="22"/>
              </w:rPr>
              <w:t>☐</w:t>
            </w:r>
            <w:r w:rsidR="00A063F7" w:rsidRPr="007F0E9D">
              <w:rPr>
                <w:rFonts w:eastAsia="MS Gothic"/>
                <w:b/>
                <w:bCs/>
                <w:color w:val="FF0000"/>
                <w:sz w:val="20"/>
                <w:szCs w:val="20"/>
              </w:rPr>
              <w:t>BR</w:t>
            </w:r>
            <w:r w:rsidR="00A063F7" w:rsidRPr="007F0E9D">
              <w:rPr>
                <w:rFonts w:eastAsia="MS Gothic"/>
                <w:b/>
                <w:sz w:val="20"/>
                <w:szCs w:val="20"/>
              </w:rPr>
              <w:t xml:space="preserve"> </w:t>
            </w:r>
            <w:r w:rsidR="00AC09D9" w:rsidRPr="007F0E9D">
              <w:rPr>
                <w:rFonts w:eastAsia="MS Gothic"/>
                <w:b/>
                <w:sz w:val="20"/>
                <w:szCs w:val="20"/>
              </w:rPr>
              <w:t>Recreation</w:t>
            </w:r>
            <w:r w:rsidR="00B76A6A" w:rsidRPr="007F0E9D">
              <w:rPr>
                <w:rFonts w:eastAsia="MS Gothic"/>
                <w:b/>
                <w:sz w:val="20"/>
                <w:szCs w:val="20"/>
              </w:rPr>
              <w:t xml:space="preserve"> and </w:t>
            </w:r>
          </w:p>
          <w:p w14:paraId="750EF897" w14:textId="0A301293" w:rsidR="009A2BD2" w:rsidRPr="002652C6" w:rsidRDefault="00B76A6A" w:rsidP="00C74EBC">
            <w:pPr>
              <w:spacing w:line="276" w:lineRule="auto"/>
              <w:rPr>
                <w:rFonts w:eastAsia="MS Gothic"/>
                <w:b/>
                <w:sz w:val="20"/>
                <w:szCs w:val="20"/>
              </w:rPr>
            </w:pPr>
            <w:r w:rsidRPr="007F0E9D">
              <w:rPr>
                <w:rFonts w:eastAsia="MS Gothic"/>
                <w:b/>
                <w:sz w:val="20"/>
                <w:szCs w:val="20"/>
              </w:rPr>
              <w:t xml:space="preserve">        </w:t>
            </w:r>
            <w:r w:rsidR="00F824E0" w:rsidRPr="007F0E9D">
              <w:rPr>
                <w:rFonts w:eastAsia="MS Gothic"/>
                <w:b/>
                <w:sz w:val="20"/>
                <w:szCs w:val="20"/>
              </w:rPr>
              <w:t xml:space="preserve">  </w:t>
            </w:r>
            <w:r w:rsidR="007F0E9D">
              <w:rPr>
                <w:rFonts w:eastAsia="MS Gothic"/>
                <w:b/>
                <w:sz w:val="20"/>
                <w:szCs w:val="20"/>
              </w:rPr>
              <w:t xml:space="preserve"> </w:t>
            </w:r>
            <w:r w:rsidRPr="007F0E9D">
              <w:rPr>
                <w:rFonts w:eastAsia="MS Gothic"/>
                <w:b/>
                <w:sz w:val="20"/>
                <w:szCs w:val="20"/>
              </w:rPr>
              <w:t>Time Management</w:t>
            </w:r>
            <w:r w:rsidRPr="002652C6">
              <w:rPr>
                <w:rFonts w:eastAsia="MS Gothic"/>
                <w:b/>
                <w:sz w:val="20"/>
                <w:szCs w:val="20"/>
              </w:rPr>
              <w:t xml:space="preserve"> </w:t>
            </w:r>
          </w:p>
          <w:p w14:paraId="4624F47B" w14:textId="06F2C39A" w:rsidR="00EC5174" w:rsidRPr="002652C6" w:rsidRDefault="00EC5174" w:rsidP="00EC5174">
            <w:pPr>
              <w:spacing w:line="276" w:lineRule="auto"/>
              <w:rPr>
                <w:rFonts w:eastAsia="MS Gothic"/>
                <w:iCs/>
                <w:color w:val="000000" w:themeColor="text1"/>
                <w:sz w:val="18"/>
                <w:szCs w:val="18"/>
              </w:rPr>
            </w:pPr>
            <w:r w:rsidRPr="002652C6">
              <w:rPr>
                <w:rFonts w:ascii="MS Gothic" w:eastAsia="MS Gothic" w:hint="eastAsia"/>
                <w:sz w:val="22"/>
                <w:szCs w:val="22"/>
              </w:rPr>
              <w:t>☐</w:t>
            </w:r>
            <w:r w:rsidRPr="002652C6">
              <w:rPr>
                <w:rFonts w:eastAsia="MS Gothic"/>
                <w:b/>
                <w:bCs/>
                <w:color w:val="FF0000"/>
                <w:sz w:val="20"/>
                <w:szCs w:val="20"/>
              </w:rPr>
              <w:t xml:space="preserve">BR </w:t>
            </w:r>
            <w:r w:rsidRPr="002652C6">
              <w:rPr>
                <w:rFonts w:eastAsia="MS Gothic"/>
                <w:b/>
                <w:bCs/>
                <w:color w:val="000000" w:themeColor="text1"/>
                <w:sz w:val="20"/>
                <w:szCs w:val="20"/>
              </w:rPr>
              <w:t xml:space="preserve">Car Detailing </w:t>
            </w:r>
            <w:r w:rsidR="00463A73" w:rsidRPr="00274B32">
              <w:rPr>
                <w:rFonts w:eastAsia="MS Gothic"/>
                <w:b/>
                <w:bCs/>
                <w:sz w:val="16"/>
                <w:szCs w:val="16"/>
              </w:rPr>
              <w:t>(Job si</w:t>
            </w:r>
            <w:r w:rsidR="00463A73">
              <w:rPr>
                <w:rFonts w:eastAsia="MS Gothic"/>
                <w:b/>
                <w:bCs/>
                <w:sz w:val="16"/>
                <w:szCs w:val="16"/>
              </w:rPr>
              <w:t>te)</w:t>
            </w:r>
          </w:p>
          <w:p w14:paraId="5A63BE27" w14:textId="2A8192AD" w:rsidR="009A2BD2" w:rsidRPr="002652C6" w:rsidRDefault="009A2BD2" w:rsidP="009A2BD2">
            <w:pPr>
              <w:spacing w:line="276" w:lineRule="auto"/>
              <w:rPr>
                <w:rFonts w:eastAsia="MS Gothic"/>
                <w:b/>
                <w:sz w:val="20"/>
                <w:szCs w:val="20"/>
              </w:rPr>
            </w:pPr>
            <w:r w:rsidRPr="002652C6">
              <w:rPr>
                <w:rFonts w:ascii="MS Gothic" w:eastAsia="MS Gothic" w:hint="eastAsia"/>
                <w:sz w:val="22"/>
                <w:szCs w:val="22"/>
              </w:rPr>
              <w:t>☐</w:t>
            </w:r>
            <w:r w:rsidR="00A063F7" w:rsidRPr="002652C6">
              <w:rPr>
                <w:rFonts w:eastAsia="MS Gothic"/>
                <w:b/>
                <w:bCs/>
                <w:color w:val="FF0000"/>
                <w:sz w:val="20"/>
                <w:szCs w:val="20"/>
              </w:rPr>
              <w:t>N</w:t>
            </w:r>
            <w:r w:rsidR="00A063F7" w:rsidRPr="002652C6">
              <w:rPr>
                <w:rFonts w:eastAsia="MS Gothic"/>
                <w:b/>
                <w:sz w:val="20"/>
                <w:szCs w:val="20"/>
              </w:rPr>
              <w:t xml:space="preserve"> </w:t>
            </w:r>
            <w:r w:rsidRPr="002652C6">
              <w:rPr>
                <w:rFonts w:eastAsia="MS Gothic"/>
                <w:b/>
                <w:sz w:val="20"/>
                <w:szCs w:val="20"/>
              </w:rPr>
              <w:t>Menu Planning/Shop/</w:t>
            </w:r>
          </w:p>
          <w:p w14:paraId="1C084FD0" w14:textId="0C9C4893" w:rsidR="009A2BD2" w:rsidRPr="002652C6" w:rsidRDefault="009A2BD2" w:rsidP="009A2BD2">
            <w:pPr>
              <w:spacing w:line="276" w:lineRule="auto"/>
              <w:rPr>
                <w:rFonts w:eastAsia="MS Gothic"/>
                <w:b/>
                <w:sz w:val="20"/>
                <w:szCs w:val="20"/>
              </w:rPr>
            </w:pPr>
            <w:r w:rsidRPr="002652C6">
              <w:rPr>
                <w:rFonts w:eastAsia="MS Gothic"/>
                <w:b/>
                <w:sz w:val="20"/>
                <w:szCs w:val="20"/>
              </w:rPr>
              <w:t xml:space="preserve">        Meal Preparation/Lunch                         </w:t>
            </w:r>
            <w:r w:rsidRPr="002652C6">
              <w:rPr>
                <w:rFonts w:eastAsia="MS Gothic"/>
                <w:sz w:val="20"/>
                <w:szCs w:val="20"/>
              </w:rPr>
              <w:t xml:space="preserve">      </w:t>
            </w:r>
          </w:p>
          <w:p w14:paraId="05EAB269" w14:textId="7FF315FB" w:rsidR="009A2BD2" w:rsidRPr="00F51231" w:rsidRDefault="009A2BD2" w:rsidP="009A2BD2">
            <w:pPr>
              <w:spacing w:line="276" w:lineRule="auto"/>
              <w:rPr>
                <w:rFonts w:eastAsia="MS Gothic"/>
                <w:b/>
                <w:bCs/>
                <w:sz w:val="16"/>
                <w:szCs w:val="16"/>
                <w:lang w:val="da-DK"/>
              </w:rPr>
            </w:pPr>
            <w:r w:rsidRPr="00B43AE0">
              <w:rPr>
                <w:rFonts w:ascii="MS Gothic" w:eastAsia="MS Gothic" w:hint="eastAsia"/>
                <w:sz w:val="22"/>
                <w:szCs w:val="22"/>
                <w:lang w:val="da-DK"/>
              </w:rPr>
              <w:t>☐</w:t>
            </w:r>
            <w:r w:rsidR="00A063F7" w:rsidRPr="00F51231">
              <w:rPr>
                <w:rFonts w:eastAsia="MS Gothic"/>
                <w:b/>
                <w:bCs/>
                <w:color w:val="FF0000"/>
                <w:sz w:val="20"/>
                <w:szCs w:val="20"/>
                <w:lang w:val="da-DK"/>
              </w:rPr>
              <w:t>N</w:t>
            </w:r>
            <w:r w:rsidR="00A063F7" w:rsidRPr="00F51231">
              <w:rPr>
                <w:rFonts w:eastAsia="MS Gothic"/>
                <w:b/>
                <w:bCs/>
                <w:sz w:val="20"/>
                <w:szCs w:val="20"/>
                <w:lang w:val="da-DK"/>
              </w:rPr>
              <w:t xml:space="preserve"> </w:t>
            </w:r>
            <w:r w:rsidRPr="00F51231">
              <w:rPr>
                <w:rFonts w:eastAsia="MS Gothic"/>
                <w:b/>
                <w:bCs/>
                <w:sz w:val="20"/>
                <w:szCs w:val="20"/>
                <w:lang w:val="da-DK"/>
              </w:rPr>
              <w:t>O.C. Tanner</w:t>
            </w:r>
            <w:r w:rsidRPr="00F51231">
              <w:rPr>
                <w:rFonts w:eastAsia="MS Gothic"/>
                <w:b/>
                <w:bCs/>
                <w:sz w:val="22"/>
                <w:szCs w:val="22"/>
                <w:lang w:val="da-DK"/>
              </w:rPr>
              <w:t xml:space="preserve"> </w:t>
            </w:r>
            <w:r w:rsidRPr="00F51231">
              <w:rPr>
                <w:rFonts w:eastAsia="MS Gothic"/>
                <w:b/>
                <w:bCs/>
                <w:sz w:val="16"/>
                <w:szCs w:val="16"/>
                <w:lang w:val="da-DK"/>
              </w:rPr>
              <w:t>(Job site)</w:t>
            </w:r>
          </w:p>
          <w:p w14:paraId="68EEC4DD" w14:textId="56ABE3F3" w:rsidR="00C07E38" w:rsidRPr="002652C6" w:rsidRDefault="009A2BD2" w:rsidP="009A2BD2">
            <w:pPr>
              <w:spacing w:line="276" w:lineRule="auto"/>
              <w:rPr>
                <w:rFonts w:eastAsia="MS Gothic"/>
                <w:b/>
                <w:bCs/>
                <w:i/>
                <w:iCs/>
                <w:color w:val="F79646" w:themeColor="accent6"/>
                <w:sz w:val="18"/>
                <w:szCs w:val="18"/>
              </w:rPr>
            </w:pPr>
            <w:r w:rsidRPr="00F51231">
              <w:rPr>
                <w:rFonts w:eastAsia="MS Gothic"/>
                <w:b/>
                <w:bCs/>
                <w:sz w:val="16"/>
                <w:szCs w:val="16"/>
                <w:lang w:val="da-DK"/>
              </w:rPr>
              <w:t xml:space="preserve">         </w:t>
            </w:r>
            <w:r w:rsidR="008359D0" w:rsidRPr="00F51231">
              <w:rPr>
                <w:rFonts w:eastAsia="MS Gothic"/>
                <w:b/>
                <w:bCs/>
                <w:sz w:val="16"/>
                <w:szCs w:val="16"/>
                <w:lang w:val="da-DK"/>
              </w:rPr>
              <w:t xml:space="preserve"> </w:t>
            </w:r>
            <w:r w:rsidRPr="00F51231">
              <w:rPr>
                <w:rFonts w:eastAsia="MS Gothic"/>
                <w:b/>
                <w:bCs/>
                <w:sz w:val="16"/>
                <w:szCs w:val="16"/>
                <w:lang w:val="da-DK"/>
              </w:rPr>
              <w:t xml:space="preserve"> </w:t>
            </w:r>
            <w:r w:rsidRPr="002652C6">
              <w:rPr>
                <w:rFonts w:eastAsia="MS Gothic"/>
                <w:b/>
                <w:bCs/>
                <w:i/>
                <w:iCs/>
                <w:sz w:val="18"/>
                <w:szCs w:val="18"/>
              </w:rPr>
              <w:t>J</w:t>
            </w:r>
            <w:r w:rsidRPr="002652C6">
              <w:rPr>
                <w:b/>
                <w:bCs/>
                <w:i/>
                <w:iCs/>
                <w:sz w:val="18"/>
                <w:szCs w:val="18"/>
              </w:rPr>
              <w:t>anitorial tasks</w:t>
            </w:r>
            <w:r w:rsidR="00AE4A28" w:rsidRPr="002652C6">
              <w:rPr>
                <w:rFonts w:eastAsia="MS Gothic"/>
                <w:b/>
                <w:bCs/>
                <w:sz w:val="18"/>
                <w:szCs w:val="18"/>
              </w:rPr>
              <w:t xml:space="preserve"> </w:t>
            </w:r>
          </w:p>
          <w:p w14:paraId="4032C6D7" w14:textId="77777777" w:rsidR="0019638E" w:rsidRDefault="00221211" w:rsidP="0019638E">
            <w:pPr>
              <w:spacing w:line="276" w:lineRule="auto"/>
              <w:rPr>
                <w:rFonts w:eastAsia="MS Gothic"/>
                <w:b/>
                <w:sz w:val="20"/>
                <w:szCs w:val="20"/>
              </w:rPr>
            </w:pPr>
            <w:r w:rsidRPr="002652C6">
              <w:rPr>
                <w:rFonts w:ascii="MS Gothic" w:eastAsia="MS Gothic" w:hint="eastAsia"/>
                <w:sz w:val="22"/>
                <w:szCs w:val="22"/>
              </w:rPr>
              <w:t>☐</w:t>
            </w:r>
            <w:r w:rsidR="00A063F7" w:rsidRPr="002652C6">
              <w:rPr>
                <w:rFonts w:eastAsia="MS Gothic"/>
                <w:b/>
                <w:bCs/>
                <w:color w:val="FF0000"/>
                <w:sz w:val="20"/>
                <w:szCs w:val="20"/>
              </w:rPr>
              <w:t>BH</w:t>
            </w:r>
            <w:r w:rsidR="00A063F7" w:rsidRPr="002652C6">
              <w:rPr>
                <w:rFonts w:eastAsia="MS Gothic"/>
                <w:b/>
                <w:sz w:val="20"/>
                <w:szCs w:val="20"/>
              </w:rPr>
              <w:t xml:space="preserve"> </w:t>
            </w:r>
            <w:r w:rsidR="00C85A45">
              <w:rPr>
                <w:rFonts w:eastAsia="MS Gothic"/>
                <w:b/>
                <w:sz w:val="20"/>
                <w:szCs w:val="20"/>
              </w:rPr>
              <w:t>Life Skills for</w:t>
            </w:r>
            <w:r w:rsidR="0019638E">
              <w:rPr>
                <w:rFonts w:eastAsia="MS Gothic"/>
                <w:b/>
                <w:sz w:val="20"/>
                <w:szCs w:val="20"/>
              </w:rPr>
              <w:t xml:space="preserve"> </w:t>
            </w:r>
          </w:p>
          <w:p w14:paraId="2BF05465" w14:textId="46925612" w:rsidR="009A2BD2" w:rsidRPr="00C85A45" w:rsidRDefault="0019638E" w:rsidP="0019638E">
            <w:pPr>
              <w:spacing w:line="276" w:lineRule="auto"/>
              <w:rPr>
                <w:rFonts w:eastAsia="MS Gothic"/>
                <w:b/>
                <w:sz w:val="20"/>
                <w:szCs w:val="20"/>
              </w:rPr>
            </w:pPr>
            <w:r>
              <w:rPr>
                <w:rFonts w:eastAsia="MS Gothic"/>
                <w:b/>
                <w:sz w:val="20"/>
                <w:szCs w:val="20"/>
              </w:rPr>
              <w:t xml:space="preserve">            </w:t>
            </w:r>
            <w:r w:rsidR="00C85A45">
              <w:rPr>
                <w:rFonts w:eastAsia="MS Gothic"/>
                <w:b/>
                <w:sz w:val="20"/>
                <w:szCs w:val="20"/>
              </w:rPr>
              <w:t>Young Adults</w:t>
            </w:r>
          </w:p>
          <w:p w14:paraId="29C88FE9" w14:textId="309DC1D9" w:rsidR="00D3365F" w:rsidRPr="002652C6" w:rsidRDefault="009A2BD2" w:rsidP="009A2BD2">
            <w:pPr>
              <w:spacing w:line="276" w:lineRule="auto"/>
              <w:rPr>
                <w:rFonts w:eastAsia="MS Gothic"/>
                <w:sz w:val="22"/>
                <w:szCs w:val="22"/>
              </w:rPr>
            </w:pPr>
            <w:r w:rsidRPr="002652C6">
              <w:rPr>
                <w:rFonts w:ascii="MS Gothic" w:eastAsia="MS Gothic" w:hint="eastAsia"/>
                <w:sz w:val="22"/>
                <w:szCs w:val="22"/>
              </w:rPr>
              <w:t>☐</w:t>
            </w:r>
            <w:r w:rsidR="00A063F7" w:rsidRPr="002652C6">
              <w:rPr>
                <w:rFonts w:eastAsia="MS Gothic"/>
                <w:b/>
                <w:color w:val="FF0000"/>
                <w:sz w:val="20"/>
                <w:szCs w:val="20"/>
              </w:rPr>
              <w:t>K</w:t>
            </w:r>
            <w:r w:rsidR="00A063F7" w:rsidRPr="002652C6">
              <w:rPr>
                <w:rFonts w:eastAsia="MS Gothic"/>
                <w:b/>
                <w:sz w:val="20"/>
                <w:szCs w:val="20"/>
              </w:rPr>
              <w:t xml:space="preserve"> </w:t>
            </w:r>
            <w:r w:rsidRPr="002652C6">
              <w:rPr>
                <w:rFonts w:eastAsia="MS Gothic"/>
                <w:b/>
                <w:sz w:val="20"/>
                <w:szCs w:val="20"/>
              </w:rPr>
              <w:t>Voc. Rehab. Job Readiness</w:t>
            </w:r>
            <w:r w:rsidRPr="002652C6">
              <w:rPr>
                <w:rFonts w:eastAsia="MS Gothic"/>
                <w:b/>
                <w:sz w:val="22"/>
                <w:szCs w:val="22"/>
              </w:rPr>
              <w:t xml:space="preserve"> </w:t>
            </w:r>
            <w:r w:rsidRPr="002652C6">
              <w:rPr>
                <w:rFonts w:eastAsia="MS Gothic"/>
                <w:sz w:val="22"/>
                <w:szCs w:val="22"/>
              </w:rPr>
              <w:t xml:space="preserve"> </w:t>
            </w:r>
            <w:r w:rsidR="00AE4A28" w:rsidRPr="002652C6">
              <w:rPr>
                <w:rFonts w:eastAsia="MS Gothic"/>
                <w:b/>
                <w:sz w:val="22"/>
                <w:szCs w:val="22"/>
              </w:rPr>
              <w:t xml:space="preserve">    </w:t>
            </w:r>
            <w:r w:rsidR="0001305B" w:rsidRPr="002652C6">
              <w:rPr>
                <w:rFonts w:eastAsia="MS Gothic"/>
                <w:b/>
                <w:sz w:val="22"/>
                <w:szCs w:val="22"/>
              </w:rPr>
              <w:t xml:space="preserve"> </w:t>
            </w:r>
            <w:r w:rsidR="00AE4A28" w:rsidRPr="002652C6">
              <w:rPr>
                <w:rFonts w:eastAsia="MS Gothic"/>
                <w:sz w:val="22"/>
                <w:szCs w:val="22"/>
              </w:rPr>
              <w:t xml:space="preserve">  </w:t>
            </w:r>
            <w:r w:rsidR="00927BF2" w:rsidRPr="002652C6">
              <w:rPr>
                <w:rFonts w:eastAsia="MS Gothic"/>
                <w:b/>
                <w:color w:val="51AD63"/>
                <w:sz w:val="22"/>
                <w:szCs w:val="22"/>
              </w:rPr>
              <w:t xml:space="preserve">          </w:t>
            </w:r>
            <w:r w:rsidR="00927BF2" w:rsidRPr="002652C6">
              <w:rPr>
                <w:rFonts w:eastAsia="MS Gothic"/>
                <w:b/>
                <w:sz w:val="22"/>
                <w:szCs w:val="22"/>
              </w:rPr>
              <w:t xml:space="preserve">                   </w:t>
            </w:r>
          </w:p>
          <w:p w14:paraId="378A4ACF" w14:textId="113C507C" w:rsidR="00AE4A28" w:rsidRPr="002652C6" w:rsidRDefault="00C07E38" w:rsidP="00C74EBC">
            <w:pPr>
              <w:spacing w:line="276" w:lineRule="auto"/>
              <w:rPr>
                <w:rFonts w:eastAsia="MS Gothic"/>
                <w:b/>
                <w:color w:val="8E1085"/>
                <w:sz w:val="22"/>
                <w:szCs w:val="22"/>
              </w:rPr>
            </w:pPr>
            <w:r w:rsidRPr="002652C6">
              <w:rPr>
                <w:rFonts w:ascii="MS Gothic" w:eastAsia="MS Gothic" w:hint="eastAsia"/>
                <w:bCs/>
                <w:sz w:val="22"/>
                <w:szCs w:val="22"/>
              </w:rPr>
              <w:t>☐</w:t>
            </w:r>
            <w:r w:rsidR="00A063F7" w:rsidRPr="002652C6">
              <w:rPr>
                <w:rFonts w:eastAsia="MS Gothic"/>
                <w:b/>
                <w:color w:val="FF0000"/>
                <w:sz w:val="20"/>
                <w:szCs w:val="20"/>
              </w:rPr>
              <w:t>K</w:t>
            </w:r>
            <w:r w:rsidR="00A063F7" w:rsidRPr="002652C6">
              <w:rPr>
                <w:rFonts w:eastAsia="MS Gothic"/>
                <w:b/>
                <w:sz w:val="20"/>
                <w:szCs w:val="20"/>
              </w:rPr>
              <w:t xml:space="preserve"> </w:t>
            </w:r>
            <w:r w:rsidR="00AE4A28" w:rsidRPr="002652C6">
              <w:rPr>
                <w:rFonts w:eastAsia="MS Gothic"/>
                <w:b/>
                <w:sz w:val="20"/>
                <w:szCs w:val="20"/>
              </w:rPr>
              <w:t>UT Ind. Living Center</w:t>
            </w:r>
            <w:r w:rsidR="00AE4A28" w:rsidRPr="002652C6">
              <w:rPr>
                <w:rFonts w:eastAsia="MS Gothic"/>
                <w:b/>
                <w:sz w:val="22"/>
                <w:szCs w:val="22"/>
              </w:rPr>
              <w:t xml:space="preserve"> </w:t>
            </w:r>
            <w:r w:rsidR="0001305B" w:rsidRPr="002652C6">
              <w:rPr>
                <w:rFonts w:eastAsia="MS Gothic"/>
                <w:b/>
                <w:sz w:val="22"/>
                <w:szCs w:val="22"/>
              </w:rPr>
              <w:t xml:space="preserve">  </w:t>
            </w:r>
            <w:r w:rsidR="00AE4A28" w:rsidRPr="002652C6">
              <w:rPr>
                <w:rFonts w:eastAsia="MS Gothic"/>
                <w:b/>
                <w:sz w:val="22"/>
                <w:szCs w:val="22"/>
              </w:rPr>
              <w:t xml:space="preserve"> </w:t>
            </w:r>
          </w:p>
          <w:p w14:paraId="4265BB8E" w14:textId="4F503007" w:rsidR="00266351" w:rsidRDefault="00B76A6A" w:rsidP="00F11D83">
            <w:pPr>
              <w:spacing w:line="276" w:lineRule="auto"/>
              <w:rPr>
                <w:rFonts w:eastAsia="MS Gothic"/>
                <w:i/>
                <w:color w:val="0F243E" w:themeColor="text2" w:themeShade="80"/>
                <w:sz w:val="18"/>
                <w:szCs w:val="18"/>
              </w:rPr>
            </w:pPr>
            <w:r w:rsidRPr="002652C6">
              <w:rPr>
                <w:rFonts w:eastAsia="MS Gothic"/>
                <w:i/>
                <w:sz w:val="18"/>
                <w:szCs w:val="18"/>
              </w:rPr>
              <w:t xml:space="preserve">       </w:t>
            </w:r>
            <w:r w:rsidR="008359D0" w:rsidRPr="002652C6">
              <w:rPr>
                <w:rFonts w:eastAsia="MS Gothic"/>
                <w:i/>
                <w:sz w:val="18"/>
                <w:szCs w:val="18"/>
              </w:rPr>
              <w:t xml:space="preserve">   </w:t>
            </w:r>
            <w:r w:rsidR="00554E07">
              <w:rPr>
                <w:rFonts w:eastAsia="MS Gothic"/>
                <w:i/>
                <w:color w:val="0F243E" w:themeColor="text2" w:themeShade="80"/>
                <w:sz w:val="18"/>
                <w:szCs w:val="18"/>
              </w:rPr>
              <w:t xml:space="preserve">Employment Skills/ Adult </w:t>
            </w:r>
          </w:p>
          <w:p w14:paraId="78BEEB27" w14:textId="524F55EE" w:rsidR="00554E07" w:rsidRDefault="00554E07" w:rsidP="00F11D83">
            <w:pPr>
              <w:spacing w:line="276" w:lineRule="auto"/>
              <w:rPr>
                <w:rFonts w:eastAsia="MS Gothic"/>
                <w:i/>
                <w:color w:val="0F243E" w:themeColor="text2" w:themeShade="80"/>
                <w:sz w:val="18"/>
                <w:szCs w:val="18"/>
              </w:rPr>
            </w:pPr>
            <w:r>
              <w:rPr>
                <w:rFonts w:eastAsia="MS Gothic"/>
                <w:i/>
                <w:color w:val="0F243E" w:themeColor="text2" w:themeShade="80"/>
                <w:sz w:val="18"/>
                <w:szCs w:val="18"/>
              </w:rPr>
              <w:t xml:space="preserve">         Services and Advocacy</w:t>
            </w:r>
          </w:p>
          <w:p w14:paraId="1803BC1D" w14:textId="77777777" w:rsidR="00E60BC1" w:rsidRDefault="00E60BC1" w:rsidP="00DB472D">
            <w:pPr>
              <w:spacing w:line="276" w:lineRule="auto"/>
              <w:rPr>
                <w:rFonts w:eastAsia="MS Gothic"/>
                <w:i/>
                <w:color w:val="0F243E" w:themeColor="text2" w:themeShade="80"/>
                <w:sz w:val="18"/>
                <w:szCs w:val="18"/>
              </w:rPr>
            </w:pPr>
          </w:p>
          <w:p w14:paraId="4EAC38CF" w14:textId="77777777" w:rsidR="00463A73" w:rsidRPr="00463A73" w:rsidRDefault="00463A73" w:rsidP="00DB472D">
            <w:pPr>
              <w:spacing w:line="276" w:lineRule="auto"/>
              <w:rPr>
                <w:rFonts w:eastAsia="MS Gothic"/>
                <w:b/>
                <w:bCs/>
                <w:color w:val="FF0000"/>
                <w:sz w:val="10"/>
                <w:szCs w:val="10"/>
              </w:rPr>
            </w:pPr>
          </w:p>
          <w:p w14:paraId="625467AB" w14:textId="77777777" w:rsidR="00E60BC1" w:rsidRPr="00554E07" w:rsidRDefault="00E60BC1" w:rsidP="00DB472D">
            <w:pPr>
              <w:spacing w:line="276" w:lineRule="auto"/>
              <w:rPr>
                <w:rFonts w:eastAsia="MS Gothic"/>
                <w:b/>
                <w:bCs/>
                <w:color w:val="FF0000"/>
                <w:sz w:val="11"/>
                <w:szCs w:val="11"/>
              </w:rPr>
            </w:pPr>
          </w:p>
          <w:p w14:paraId="66D11016" w14:textId="77777777" w:rsidR="00D208C2" w:rsidRDefault="00D208C2" w:rsidP="00DB472D">
            <w:pPr>
              <w:spacing w:line="276" w:lineRule="auto"/>
              <w:rPr>
                <w:rFonts w:eastAsia="MS Gothic"/>
                <w:b/>
                <w:bCs/>
                <w:color w:val="000000" w:themeColor="text1"/>
                <w:sz w:val="20"/>
                <w:szCs w:val="20"/>
              </w:rPr>
            </w:pPr>
            <w:r>
              <w:rPr>
                <w:rFonts w:eastAsia="MS Gothic"/>
                <w:b/>
                <w:bCs/>
                <w:color w:val="FF0000"/>
                <w:sz w:val="20"/>
                <w:szCs w:val="20"/>
              </w:rPr>
              <w:t>T(P)</w:t>
            </w:r>
            <w:r w:rsidR="002916B6">
              <w:rPr>
                <w:rFonts w:eastAsia="MS Gothic"/>
                <w:b/>
                <w:bCs/>
                <w:color w:val="000000" w:themeColor="text1"/>
                <w:sz w:val="20"/>
                <w:szCs w:val="20"/>
              </w:rPr>
              <w:t>Shop/Prepare lunch</w:t>
            </w:r>
          </w:p>
          <w:p w14:paraId="3911E497" w14:textId="052FCE81" w:rsidR="002916B6" w:rsidRPr="002916B6" w:rsidRDefault="002916B6" w:rsidP="00DB472D">
            <w:pPr>
              <w:spacing w:line="276" w:lineRule="auto"/>
              <w:rPr>
                <w:rFonts w:eastAsia="MS Gothic"/>
                <w:b/>
                <w:color w:val="000000" w:themeColor="text1"/>
                <w:sz w:val="20"/>
                <w:szCs w:val="20"/>
              </w:rPr>
            </w:pPr>
            <w:r>
              <w:rPr>
                <w:rFonts w:eastAsia="MS Gothic"/>
                <w:b/>
                <w:bCs/>
                <w:color w:val="000000" w:themeColor="text1"/>
                <w:sz w:val="20"/>
                <w:szCs w:val="20"/>
              </w:rPr>
              <w:t xml:space="preserve">         Custodial/ Institute</w:t>
            </w:r>
          </w:p>
        </w:tc>
        <w:tc>
          <w:tcPr>
            <w:tcW w:w="3240" w:type="dxa"/>
          </w:tcPr>
          <w:p w14:paraId="38322446" w14:textId="00278B70" w:rsidR="00FF3338" w:rsidRDefault="00FF3338" w:rsidP="00FC149C">
            <w:pPr>
              <w:spacing w:line="276" w:lineRule="auto"/>
              <w:rPr>
                <w:rFonts w:eastAsia="MS Gothic"/>
                <w:b/>
                <w:sz w:val="16"/>
                <w:szCs w:val="16"/>
              </w:rPr>
            </w:pPr>
            <w:r w:rsidRPr="000D66D3">
              <w:rPr>
                <w:rFonts w:ascii="MS Gothic" w:eastAsia="MS Gothic" w:hint="eastAsia"/>
                <w:sz w:val="22"/>
                <w:szCs w:val="22"/>
              </w:rPr>
              <w:t>☐</w:t>
            </w:r>
            <w:r w:rsidR="0052256C">
              <w:rPr>
                <w:rFonts w:eastAsia="MS Gothic"/>
                <w:b/>
                <w:color w:val="FF0000"/>
                <w:sz w:val="20"/>
                <w:szCs w:val="20"/>
              </w:rPr>
              <w:t>K</w:t>
            </w:r>
            <w:r w:rsidR="0052256C" w:rsidRPr="000D66D3">
              <w:rPr>
                <w:rFonts w:eastAsia="MS Gothic"/>
                <w:b/>
                <w:sz w:val="20"/>
                <w:szCs w:val="20"/>
              </w:rPr>
              <w:t xml:space="preserve"> </w:t>
            </w:r>
            <w:r w:rsidRPr="000D66D3">
              <w:rPr>
                <w:rFonts w:eastAsia="MS Gothic"/>
                <w:b/>
                <w:sz w:val="20"/>
                <w:szCs w:val="20"/>
              </w:rPr>
              <w:t>Walmart Plant Dept.</w:t>
            </w:r>
            <w:r w:rsidRPr="000D66D3">
              <w:rPr>
                <w:rFonts w:eastAsia="MS Gothic"/>
                <w:b/>
                <w:sz w:val="22"/>
                <w:szCs w:val="22"/>
              </w:rPr>
              <w:t xml:space="preserve"> </w:t>
            </w:r>
            <w:r w:rsidRPr="000D66D3">
              <w:rPr>
                <w:rFonts w:eastAsia="MS Gothic"/>
                <w:b/>
                <w:sz w:val="16"/>
                <w:szCs w:val="16"/>
              </w:rPr>
              <w:t>(Job site)</w:t>
            </w:r>
          </w:p>
          <w:p w14:paraId="7EAFC586" w14:textId="4596E73D" w:rsidR="009A2BD2" w:rsidRPr="003E554B" w:rsidRDefault="009A2BD2" w:rsidP="009A2BD2">
            <w:pPr>
              <w:spacing w:line="276" w:lineRule="auto"/>
              <w:rPr>
                <w:rFonts w:eastAsia="MS Gothic"/>
                <w:b/>
                <w:color w:val="008000"/>
                <w:sz w:val="22"/>
                <w:szCs w:val="22"/>
              </w:rPr>
            </w:pPr>
            <w:r w:rsidRPr="003E554B">
              <w:rPr>
                <w:rFonts w:ascii="MS Gothic" w:eastAsia="MS Gothic" w:hint="eastAsia"/>
                <w:sz w:val="22"/>
                <w:szCs w:val="22"/>
              </w:rPr>
              <w:t>☐</w:t>
            </w:r>
            <w:r w:rsidR="0052256C" w:rsidRPr="003E554B">
              <w:rPr>
                <w:rFonts w:eastAsia="MS Gothic"/>
                <w:b/>
                <w:color w:val="FF0000"/>
                <w:sz w:val="20"/>
                <w:szCs w:val="20"/>
              </w:rPr>
              <w:t>K</w:t>
            </w:r>
            <w:r w:rsidR="0052256C" w:rsidRPr="003E554B">
              <w:rPr>
                <w:rFonts w:eastAsia="MS Gothic"/>
                <w:b/>
                <w:sz w:val="20"/>
                <w:szCs w:val="20"/>
              </w:rPr>
              <w:t xml:space="preserve"> </w:t>
            </w:r>
            <w:r w:rsidRPr="003E554B">
              <w:rPr>
                <w:rFonts w:eastAsia="MS Gothic"/>
                <w:b/>
                <w:sz w:val="20"/>
                <w:szCs w:val="20"/>
              </w:rPr>
              <w:t>UT Ind. Living Center</w:t>
            </w:r>
            <w:r w:rsidRPr="003E554B">
              <w:rPr>
                <w:rFonts w:eastAsia="MS Gothic"/>
                <w:b/>
                <w:sz w:val="22"/>
                <w:szCs w:val="22"/>
              </w:rPr>
              <w:t xml:space="preserve">  </w:t>
            </w:r>
          </w:p>
          <w:p w14:paraId="3A698F6B" w14:textId="00AE6D5C" w:rsidR="009A2BD2" w:rsidRPr="009A4F24" w:rsidRDefault="009A2BD2" w:rsidP="009A2BD2">
            <w:pPr>
              <w:spacing w:line="276" w:lineRule="auto"/>
              <w:rPr>
                <w:rFonts w:eastAsia="MS Gothic"/>
                <w:i/>
                <w:iCs/>
                <w:sz w:val="18"/>
                <w:szCs w:val="18"/>
              </w:rPr>
            </w:pPr>
            <w:r w:rsidRPr="009A4F24">
              <w:rPr>
                <w:rFonts w:eastAsia="MS Gothic"/>
                <w:sz w:val="22"/>
                <w:szCs w:val="22"/>
              </w:rPr>
              <w:t xml:space="preserve">        </w:t>
            </w:r>
            <w:r w:rsidR="00554E07">
              <w:rPr>
                <w:rFonts w:eastAsia="MS Gothic"/>
                <w:i/>
                <w:iCs/>
                <w:sz w:val="18"/>
                <w:szCs w:val="18"/>
              </w:rPr>
              <w:t>Nutrition/Money Management</w:t>
            </w:r>
          </w:p>
          <w:p w14:paraId="415ADE55" w14:textId="74E1A4F1" w:rsidR="009C4E45" w:rsidRPr="00361D4B" w:rsidRDefault="007C790B" w:rsidP="00895424">
            <w:pPr>
              <w:spacing w:line="276" w:lineRule="auto"/>
              <w:rPr>
                <w:rFonts w:eastAsia="MS Gothic"/>
                <w:b/>
                <w:sz w:val="20"/>
                <w:szCs w:val="20"/>
              </w:rPr>
            </w:pPr>
            <w:r w:rsidRPr="00361D4B">
              <w:rPr>
                <w:rFonts w:ascii="MS Gothic" w:eastAsia="MS Gothic" w:hint="eastAsia"/>
                <w:sz w:val="22"/>
                <w:szCs w:val="22"/>
              </w:rPr>
              <w:t>☐</w:t>
            </w:r>
            <w:r w:rsidR="0052256C" w:rsidRPr="00361D4B">
              <w:rPr>
                <w:rFonts w:eastAsia="MS Gothic"/>
                <w:b/>
                <w:bCs/>
                <w:color w:val="FF0000"/>
                <w:sz w:val="20"/>
                <w:szCs w:val="20"/>
              </w:rPr>
              <w:t>BH</w:t>
            </w:r>
            <w:r w:rsidR="0052256C" w:rsidRPr="00361D4B">
              <w:rPr>
                <w:rFonts w:eastAsia="MS Gothic"/>
                <w:b/>
                <w:bCs/>
                <w:sz w:val="20"/>
                <w:szCs w:val="20"/>
              </w:rPr>
              <w:t xml:space="preserve"> </w:t>
            </w:r>
            <w:r w:rsidR="00895424" w:rsidRPr="00361D4B">
              <w:rPr>
                <w:rFonts w:eastAsia="MS Gothic"/>
                <w:b/>
                <w:bCs/>
                <w:sz w:val="20"/>
                <w:szCs w:val="20"/>
              </w:rPr>
              <w:t xml:space="preserve">Beginning </w:t>
            </w:r>
            <w:r w:rsidR="006B0D77" w:rsidRPr="00361D4B">
              <w:rPr>
                <w:rFonts w:eastAsia="MS Gothic"/>
                <w:b/>
                <w:sz w:val="20"/>
                <w:szCs w:val="20"/>
              </w:rPr>
              <w:t>Menu Planning</w:t>
            </w:r>
            <w:r w:rsidR="00FF3338" w:rsidRPr="00361D4B">
              <w:rPr>
                <w:rFonts w:eastAsia="MS Gothic"/>
                <w:b/>
                <w:sz w:val="20"/>
                <w:szCs w:val="20"/>
              </w:rPr>
              <w:t>,</w:t>
            </w:r>
          </w:p>
          <w:p w14:paraId="5CC8C5DA" w14:textId="60BF510E" w:rsidR="00AE0667" w:rsidRPr="00FF3338" w:rsidRDefault="009C4E45" w:rsidP="00FC149C">
            <w:pPr>
              <w:spacing w:line="276" w:lineRule="auto"/>
              <w:rPr>
                <w:rFonts w:eastAsia="MS Gothic"/>
                <w:b/>
                <w:color w:val="215868" w:themeColor="accent5" w:themeShade="80"/>
                <w:sz w:val="20"/>
                <w:szCs w:val="20"/>
              </w:rPr>
            </w:pPr>
            <w:r w:rsidRPr="00361D4B">
              <w:rPr>
                <w:rFonts w:eastAsia="MS Gothic"/>
                <w:b/>
                <w:sz w:val="20"/>
                <w:szCs w:val="20"/>
              </w:rPr>
              <w:t xml:space="preserve">      </w:t>
            </w:r>
            <w:r w:rsidR="00C74EBC" w:rsidRPr="00361D4B">
              <w:rPr>
                <w:rFonts w:eastAsia="MS Gothic"/>
                <w:b/>
                <w:sz w:val="20"/>
                <w:szCs w:val="20"/>
              </w:rPr>
              <w:t xml:space="preserve">  </w:t>
            </w:r>
            <w:r w:rsidRPr="00361D4B">
              <w:rPr>
                <w:rFonts w:eastAsia="MS Gothic"/>
                <w:b/>
                <w:sz w:val="20"/>
                <w:szCs w:val="20"/>
              </w:rPr>
              <w:t xml:space="preserve"> </w:t>
            </w:r>
            <w:r w:rsidR="0052256C" w:rsidRPr="00361D4B">
              <w:rPr>
                <w:rFonts w:eastAsia="MS Gothic"/>
                <w:b/>
                <w:sz w:val="20"/>
                <w:szCs w:val="20"/>
              </w:rPr>
              <w:t xml:space="preserve">  </w:t>
            </w:r>
            <w:r w:rsidR="00FF3338" w:rsidRPr="00FF3338">
              <w:rPr>
                <w:rFonts w:eastAsia="MS Gothic"/>
                <w:b/>
                <w:sz w:val="20"/>
                <w:szCs w:val="20"/>
              </w:rPr>
              <w:t>Shop and Food Preparat</w:t>
            </w:r>
            <w:r w:rsidR="00FF3338">
              <w:rPr>
                <w:rFonts w:eastAsia="MS Gothic"/>
                <w:b/>
                <w:sz w:val="20"/>
                <w:szCs w:val="20"/>
              </w:rPr>
              <w:t>ion</w:t>
            </w:r>
            <w:r w:rsidRPr="00FF3338">
              <w:rPr>
                <w:rFonts w:eastAsia="MS Gothic"/>
                <w:b/>
                <w:sz w:val="20"/>
                <w:szCs w:val="20"/>
              </w:rPr>
              <w:t xml:space="preserve">       </w:t>
            </w:r>
          </w:p>
          <w:p w14:paraId="08102EE5" w14:textId="0642565E" w:rsidR="009A2BD2" w:rsidRPr="00DC3884" w:rsidRDefault="009A2BD2" w:rsidP="009A2BD2">
            <w:pPr>
              <w:spacing w:line="276" w:lineRule="auto"/>
              <w:rPr>
                <w:rFonts w:eastAsia="MS Gothic"/>
                <w:b/>
                <w:color w:val="FF6600"/>
                <w:sz w:val="22"/>
                <w:szCs w:val="22"/>
              </w:rPr>
            </w:pPr>
            <w:r w:rsidRPr="00DC3884">
              <w:rPr>
                <w:rFonts w:ascii="MS Gothic" w:eastAsia="MS Gothic" w:hint="eastAsia"/>
                <w:sz w:val="22"/>
                <w:szCs w:val="22"/>
              </w:rPr>
              <w:t>☐</w:t>
            </w:r>
            <w:r w:rsidR="0052256C" w:rsidRPr="00A063F7">
              <w:rPr>
                <w:rFonts w:eastAsia="MS Gothic"/>
                <w:b/>
                <w:bCs/>
                <w:color w:val="FF0000"/>
                <w:sz w:val="20"/>
                <w:szCs w:val="20"/>
              </w:rPr>
              <w:t>N</w:t>
            </w:r>
            <w:r w:rsidR="0052256C" w:rsidRPr="00DC3884">
              <w:rPr>
                <w:rFonts w:eastAsia="MS Gothic"/>
                <w:b/>
                <w:sz w:val="20"/>
                <w:szCs w:val="20"/>
              </w:rPr>
              <w:t xml:space="preserve"> </w:t>
            </w:r>
            <w:r w:rsidRPr="00DC3884">
              <w:rPr>
                <w:rFonts w:eastAsia="MS Gothic"/>
                <w:b/>
                <w:sz w:val="20"/>
                <w:szCs w:val="20"/>
              </w:rPr>
              <w:t>Job Club</w:t>
            </w:r>
            <w:r w:rsidRPr="00DC3884">
              <w:rPr>
                <w:rFonts w:eastAsia="MS Gothic"/>
                <w:sz w:val="22"/>
                <w:szCs w:val="22"/>
              </w:rPr>
              <w:t xml:space="preserve">                             </w:t>
            </w:r>
          </w:p>
          <w:p w14:paraId="62D10741" w14:textId="3D95ED01" w:rsidR="009A2BD2" w:rsidRDefault="009A2BD2" w:rsidP="009A2BD2">
            <w:pPr>
              <w:spacing w:line="276" w:lineRule="auto"/>
              <w:rPr>
                <w:rFonts w:eastAsia="MS Gothic"/>
                <w:i/>
                <w:sz w:val="18"/>
                <w:szCs w:val="18"/>
              </w:rPr>
            </w:pPr>
            <w:r w:rsidRPr="00DC3884">
              <w:rPr>
                <w:rFonts w:eastAsia="MS Gothic"/>
                <w:b/>
                <w:color w:val="FF6600"/>
                <w:sz w:val="22"/>
                <w:szCs w:val="22"/>
              </w:rPr>
              <w:t xml:space="preserve">      </w:t>
            </w:r>
            <w:r w:rsidR="008359D0">
              <w:rPr>
                <w:rFonts w:eastAsia="MS Gothic"/>
                <w:b/>
                <w:color w:val="FF6600"/>
                <w:sz w:val="22"/>
                <w:szCs w:val="22"/>
              </w:rPr>
              <w:t xml:space="preserve"> </w:t>
            </w:r>
            <w:r w:rsidRPr="00DC3884">
              <w:rPr>
                <w:rFonts w:eastAsia="MS Gothic"/>
                <w:b/>
                <w:color w:val="FF6600"/>
                <w:sz w:val="22"/>
                <w:szCs w:val="22"/>
              </w:rPr>
              <w:t xml:space="preserve"> </w:t>
            </w:r>
            <w:r w:rsidRPr="008359D0">
              <w:rPr>
                <w:rFonts w:eastAsia="MS Gothic"/>
                <w:i/>
                <w:sz w:val="18"/>
                <w:szCs w:val="18"/>
              </w:rPr>
              <w:t>Job Skills</w:t>
            </w:r>
          </w:p>
          <w:p w14:paraId="69EDEE2C" w14:textId="3B8B0FAF" w:rsidR="0073350B" w:rsidRPr="0073350B" w:rsidRDefault="0073350B" w:rsidP="0073350B">
            <w:pPr>
              <w:spacing w:line="276" w:lineRule="auto"/>
              <w:rPr>
                <w:rFonts w:eastAsia="MS Gothic"/>
                <w:sz w:val="22"/>
                <w:szCs w:val="22"/>
              </w:rPr>
            </w:pPr>
            <w:r w:rsidRPr="00DC3884">
              <w:rPr>
                <w:rFonts w:ascii="MS Gothic" w:eastAsia="MS Gothic" w:hint="eastAsia"/>
                <w:sz w:val="22"/>
                <w:szCs w:val="22"/>
              </w:rPr>
              <w:t>☐</w:t>
            </w:r>
            <w:r w:rsidRPr="0052256C">
              <w:rPr>
                <w:rFonts w:eastAsia="MS Gothic"/>
                <w:b/>
                <w:bCs/>
                <w:color w:val="FF0000"/>
                <w:sz w:val="20"/>
                <w:szCs w:val="20"/>
              </w:rPr>
              <w:t>BR</w:t>
            </w:r>
            <w:r w:rsidRPr="00DC3884">
              <w:rPr>
                <w:rFonts w:eastAsia="MS Gothic"/>
                <w:b/>
                <w:sz w:val="20"/>
                <w:szCs w:val="20"/>
              </w:rPr>
              <w:t xml:space="preserve"> Fit for Life</w:t>
            </w:r>
            <w:r w:rsidRPr="00DC3884">
              <w:rPr>
                <w:rFonts w:eastAsia="MS Gothic"/>
                <w:sz w:val="22"/>
                <w:szCs w:val="22"/>
              </w:rPr>
              <w:t xml:space="preserve">    </w:t>
            </w:r>
          </w:p>
          <w:p w14:paraId="70FCF00C" w14:textId="19FE2FAA" w:rsidR="00402940" w:rsidRDefault="00725748" w:rsidP="0073350B">
            <w:pPr>
              <w:spacing w:line="276" w:lineRule="auto"/>
              <w:rPr>
                <w:rFonts w:eastAsia="MS Gothic"/>
                <w:b/>
                <w:sz w:val="20"/>
                <w:szCs w:val="20"/>
              </w:rPr>
            </w:pPr>
            <w:r w:rsidRPr="0073350B">
              <w:rPr>
                <w:rFonts w:ascii="MS Gothic" w:eastAsia="MS Gothic" w:hint="eastAsia"/>
                <w:sz w:val="22"/>
                <w:szCs w:val="22"/>
              </w:rPr>
              <w:t>☐</w:t>
            </w:r>
            <w:r w:rsidR="00402940">
              <w:rPr>
                <w:rFonts w:eastAsia="MS Gothic"/>
                <w:b/>
                <w:bCs/>
                <w:color w:val="FF0000"/>
                <w:sz w:val="20"/>
                <w:szCs w:val="20"/>
              </w:rPr>
              <w:t>N</w:t>
            </w:r>
            <w:r w:rsidR="0052256C" w:rsidRPr="00274B32">
              <w:rPr>
                <w:rFonts w:eastAsia="MS Gothic"/>
                <w:b/>
                <w:sz w:val="20"/>
                <w:szCs w:val="20"/>
              </w:rPr>
              <w:t xml:space="preserve"> </w:t>
            </w:r>
            <w:r w:rsidR="00402940">
              <w:rPr>
                <w:rFonts w:eastAsia="MS Gothic"/>
                <w:b/>
                <w:sz w:val="20"/>
                <w:szCs w:val="20"/>
              </w:rPr>
              <w:t xml:space="preserve">School Kitchens </w:t>
            </w:r>
            <w:r w:rsidR="00463A73" w:rsidRPr="00274B32">
              <w:rPr>
                <w:rFonts w:eastAsia="MS Gothic"/>
                <w:b/>
                <w:bCs/>
                <w:sz w:val="16"/>
                <w:szCs w:val="16"/>
              </w:rPr>
              <w:t>(Job si</w:t>
            </w:r>
            <w:r w:rsidR="00463A73">
              <w:rPr>
                <w:rFonts w:eastAsia="MS Gothic"/>
                <w:b/>
                <w:bCs/>
                <w:sz w:val="16"/>
                <w:szCs w:val="16"/>
              </w:rPr>
              <w:t>te)</w:t>
            </w:r>
          </w:p>
          <w:p w14:paraId="0998D83D" w14:textId="160585B0" w:rsidR="00D208C2" w:rsidRPr="00463A73" w:rsidRDefault="00402940" w:rsidP="00463A73">
            <w:pPr>
              <w:spacing w:line="276" w:lineRule="auto"/>
              <w:rPr>
                <w:rFonts w:eastAsia="MS Gothic"/>
                <w:b/>
                <w:sz w:val="20"/>
                <w:szCs w:val="20"/>
              </w:rPr>
            </w:pPr>
            <w:r>
              <w:rPr>
                <w:rFonts w:eastAsia="MS Gothic"/>
                <w:b/>
                <w:sz w:val="20"/>
                <w:szCs w:val="20"/>
              </w:rPr>
              <w:t xml:space="preserve">(Alta View, Union, </w:t>
            </w:r>
            <w:proofErr w:type="spellStart"/>
            <w:r>
              <w:rPr>
                <w:rFonts w:eastAsia="MS Gothic"/>
                <w:b/>
                <w:sz w:val="20"/>
                <w:szCs w:val="20"/>
              </w:rPr>
              <w:t>Eastmont</w:t>
            </w:r>
            <w:proofErr w:type="spellEnd"/>
            <w:r>
              <w:rPr>
                <w:rFonts w:eastAsia="MS Gothic"/>
                <w:b/>
                <w:sz w:val="20"/>
                <w:szCs w:val="20"/>
              </w:rPr>
              <w:t>)</w:t>
            </w:r>
          </w:p>
          <w:p w14:paraId="15E4E5BD" w14:textId="6CC3F970" w:rsidR="00463A73" w:rsidRPr="0073350B" w:rsidRDefault="00463A73" w:rsidP="00463A73">
            <w:pPr>
              <w:spacing w:line="276" w:lineRule="auto"/>
              <w:rPr>
                <w:rFonts w:eastAsia="MS Gothic"/>
                <w:sz w:val="22"/>
                <w:szCs w:val="22"/>
              </w:rPr>
            </w:pPr>
            <w:r w:rsidRPr="00DC3884">
              <w:rPr>
                <w:rFonts w:ascii="MS Gothic" w:eastAsia="MS Gothic" w:hint="eastAsia"/>
                <w:sz w:val="22"/>
                <w:szCs w:val="22"/>
              </w:rPr>
              <w:t>☐</w:t>
            </w:r>
            <w:r w:rsidRPr="0052256C">
              <w:rPr>
                <w:rFonts w:eastAsia="MS Gothic"/>
                <w:b/>
                <w:bCs/>
                <w:color w:val="FF0000"/>
                <w:sz w:val="20"/>
                <w:szCs w:val="20"/>
              </w:rPr>
              <w:t>BR</w:t>
            </w:r>
            <w:r w:rsidRPr="00DC3884">
              <w:rPr>
                <w:rFonts w:eastAsia="MS Gothic"/>
                <w:b/>
                <w:sz w:val="20"/>
                <w:szCs w:val="20"/>
              </w:rPr>
              <w:t xml:space="preserve"> </w:t>
            </w:r>
            <w:r>
              <w:rPr>
                <w:rFonts w:eastAsia="MS Gothic"/>
                <w:b/>
                <w:sz w:val="20"/>
                <w:szCs w:val="20"/>
              </w:rPr>
              <w:t xml:space="preserve">Nickel Mania </w:t>
            </w:r>
            <w:r w:rsidRPr="0079488D">
              <w:rPr>
                <w:rFonts w:eastAsia="MS Gothic"/>
                <w:b/>
                <w:bCs/>
                <w:sz w:val="16"/>
                <w:szCs w:val="16"/>
              </w:rPr>
              <w:t>(Job site)</w:t>
            </w:r>
            <w:r w:rsidRPr="00DC3884">
              <w:rPr>
                <w:rFonts w:eastAsia="MS Gothic"/>
                <w:sz w:val="22"/>
                <w:szCs w:val="22"/>
              </w:rPr>
              <w:t xml:space="preserve"> </w:t>
            </w:r>
          </w:p>
          <w:p w14:paraId="594A64AF" w14:textId="53F26A4D" w:rsidR="00463A73" w:rsidRPr="0073350B" w:rsidRDefault="00463A73" w:rsidP="00463A73">
            <w:pPr>
              <w:spacing w:line="276" w:lineRule="auto"/>
              <w:rPr>
                <w:rFonts w:eastAsia="MS Gothic"/>
                <w:sz w:val="22"/>
                <w:szCs w:val="22"/>
              </w:rPr>
            </w:pPr>
            <w:r w:rsidRPr="00DC3884">
              <w:rPr>
                <w:rFonts w:eastAsia="MS Gothic"/>
                <w:sz w:val="22"/>
                <w:szCs w:val="22"/>
              </w:rPr>
              <w:t xml:space="preserve">   </w:t>
            </w:r>
          </w:p>
          <w:p w14:paraId="29754546" w14:textId="77777777" w:rsidR="00E60BC1" w:rsidRDefault="00E60BC1" w:rsidP="0073350B">
            <w:pPr>
              <w:spacing w:line="276" w:lineRule="auto"/>
              <w:rPr>
                <w:rFonts w:eastAsia="MS Gothic"/>
                <w:b/>
                <w:bCs/>
                <w:color w:val="FF0000"/>
                <w:sz w:val="20"/>
                <w:szCs w:val="20"/>
              </w:rPr>
            </w:pPr>
          </w:p>
          <w:p w14:paraId="12EF44C1" w14:textId="77777777" w:rsidR="00E60BC1" w:rsidRDefault="00E60BC1" w:rsidP="0073350B">
            <w:pPr>
              <w:spacing w:line="276" w:lineRule="auto"/>
              <w:rPr>
                <w:rFonts w:eastAsia="MS Gothic"/>
                <w:b/>
                <w:bCs/>
                <w:color w:val="FF0000"/>
                <w:sz w:val="20"/>
                <w:szCs w:val="20"/>
              </w:rPr>
            </w:pPr>
          </w:p>
          <w:p w14:paraId="7B4DD23C" w14:textId="77777777" w:rsidR="00113650" w:rsidRDefault="00113650" w:rsidP="0073350B">
            <w:pPr>
              <w:spacing w:line="276" w:lineRule="auto"/>
              <w:rPr>
                <w:rFonts w:eastAsia="MS Gothic"/>
                <w:b/>
                <w:bCs/>
                <w:color w:val="FF0000"/>
                <w:sz w:val="10"/>
                <w:szCs w:val="10"/>
              </w:rPr>
            </w:pPr>
          </w:p>
          <w:p w14:paraId="7E19EAD0" w14:textId="77777777" w:rsidR="005A2393" w:rsidRPr="00463A73" w:rsidRDefault="005A2393" w:rsidP="0073350B">
            <w:pPr>
              <w:spacing w:line="276" w:lineRule="auto"/>
              <w:rPr>
                <w:rFonts w:eastAsia="MS Gothic"/>
                <w:b/>
                <w:bCs/>
                <w:color w:val="FF0000"/>
                <w:sz w:val="10"/>
                <w:szCs w:val="10"/>
              </w:rPr>
            </w:pPr>
          </w:p>
          <w:p w14:paraId="477FD649" w14:textId="77777777" w:rsidR="00D208C2" w:rsidRDefault="00D208C2" w:rsidP="0073350B">
            <w:pPr>
              <w:spacing w:line="276" w:lineRule="auto"/>
              <w:rPr>
                <w:rFonts w:eastAsia="MS Gothic"/>
                <w:b/>
                <w:bCs/>
                <w:color w:val="000000" w:themeColor="text1"/>
                <w:sz w:val="20"/>
                <w:szCs w:val="20"/>
              </w:rPr>
            </w:pPr>
            <w:r>
              <w:rPr>
                <w:rFonts w:eastAsia="MS Gothic"/>
                <w:b/>
                <w:bCs/>
                <w:color w:val="FF0000"/>
                <w:sz w:val="20"/>
                <w:szCs w:val="20"/>
              </w:rPr>
              <w:t>T(P)</w:t>
            </w:r>
            <w:r w:rsidR="002916B6">
              <w:rPr>
                <w:rFonts w:eastAsia="MS Gothic"/>
                <w:b/>
                <w:bCs/>
                <w:color w:val="000000" w:themeColor="text1"/>
                <w:sz w:val="20"/>
                <w:szCs w:val="20"/>
              </w:rPr>
              <w:t>Home Living/Personal Care</w:t>
            </w:r>
          </w:p>
          <w:p w14:paraId="09FEBD36" w14:textId="078950B8" w:rsidR="002916B6" w:rsidRPr="002916B6" w:rsidRDefault="002916B6" w:rsidP="0073350B">
            <w:pPr>
              <w:spacing w:line="276" w:lineRule="auto"/>
              <w:rPr>
                <w:rFonts w:eastAsia="MS Gothic"/>
                <w:bCs/>
                <w:i/>
                <w:iCs/>
                <w:color w:val="000000" w:themeColor="text1"/>
                <w:sz w:val="20"/>
                <w:szCs w:val="20"/>
              </w:rPr>
            </w:pPr>
            <w:r>
              <w:rPr>
                <w:rFonts w:eastAsia="MS Gothic"/>
                <w:b/>
                <w:bCs/>
                <w:color w:val="000000" w:themeColor="text1"/>
                <w:sz w:val="20"/>
                <w:szCs w:val="20"/>
              </w:rPr>
              <w:t xml:space="preserve">         Custodial/Classroom Jobs     </w:t>
            </w:r>
          </w:p>
        </w:tc>
        <w:tc>
          <w:tcPr>
            <w:tcW w:w="3240" w:type="dxa"/>
          </w:tcPr>
          <w:p w14:paraId="28BADFF7" w14:textId="1B422822" w:rsidR="00FE2534" w:rsidRDefault="00FC149C" w:rsidP="00A8428B">
            <w:pPr>
              <w:spacing w:line="276" w:lineRule="auto"/>
              <w:rPr>
                <w:rFonts w:eastAsia="MS Gothic"/>
                <w:b/>
                <w:sz w:val="20"/>
                <w:szCs w:val="20"/>
              </w:rPr>
            </w:pPr>
            <w:r w:rsidRPr="00296AEC">
              <w:rPr>
                <w:rFonts w:ascii="MS Gothic" w:eastAsia="MS Gothic" w:hint="eastAsia"/>
                <w:sz w:val="22"/>
                <w:szCs w:val="22"/>
              </w:rPr>
              <w:t>☐</w:t>
            </w:r>
            <w:r w:rsidR="0052256C">
              <w:rPr>
                <w:rFonts w:eastAsia="MS Gothic"/>
                <w:b/>
                <w:color w:val="FF0000"/>
                <w:sz w:val="20"/>
                <w:szCs w:val="20"/>
              </w:rPr>
              <w:t>K</w:t>
            </w:r>
            <w:r w:rsidR="0052256C" w:rsidRPr="009C4E45">
              <w:rPr>
                <w:rFonts w:eastAsia="MS Gothic"/>
                <w:b/>
                <w:sz w:val="20"/>
                <w:szCs w:val="20"/>
              </w:rPr>
              <w:t xml:space="preserve"> </w:t>
            </w:r>
            <w:r w:rsidR="00A8428B" w:rsidRPr="009C4E45">
              <w:rPr>
                <w:rFonts w:eastAsia="MS Gothic"/>
                <w:b/>
                <w:sz w:val="20"/>
                <w:szCs w:val="20"/>
              </w:rPr>
              <w:t>Home Living</w:t>
            </w:r>
          </w:p>
          <w:p w14:paraId="4FA4091D" w14:textId="77777777" w:rsidR="00F11D83" w:rsidRDefault="00FE2534" w:rsidP="00F11D83">
            <w:pPr>
              <w:spacing w:line="276" w:lineRule="auto"/>
              <w:rPr>
                <w:rFonts w:eastAsia="MS Gothic"/>
                <w:b/>
                <w:sz w:val="20"/>
                <w:szCs w:val="20"/>
              </w:rPr>
            </w:pPr>
            <w:r w:rsidRPr="00DA6C76">
              <w:rPr>
                <w:rFonts w:ascii="MS Gothic" w:eastAsia="MS Gothic" w:hint="eastAsia"/>
                <w:sz w:val="22"/>
                <w:szCs w:val="22"/>
              </w:rPr>
              <w:t>☐</w:t>
            </w:r>
            <w:r w:rsidR="0052256C">
              <w:rPr>
                <w:rFonts w:eastAsia="MS Gothic"/>
                <w:b/>
                <w:color w:val="FF0000"/>
                <w:sz w:val="20"/>
                <w:szCs w:val="20"/>
              </w:rPr>
              <w:t>K</w:t>
            </w:r>
            <w:r w:rsidR="0052256C" w:rsidRPr="009C4E45">
              <w:rPr>
                <w:rFonts w:eastAsia="MS Gothic"/>
                <w:b/>
                <w:sz w:val="20"/>
                <w:szCs w:val="20"/>
              </w:rPr>
              <w:t xml:space="preserve"> </w:t>
            </w:r>
            <w:r w:rsidRPr="009C4E45">
              <w:rPr>
                <w:rFonts w:eastAsia="MS Gothic"/>
                <w:b/>
                <w:sz w:val="20"/>
                <w:szCs w:val="20"/>
              </w:rPr>
              <w:t>UT Ind. Living Center</w:t>
            </w:r>
          </w:p>
          <w:p w14:paraId="05048835" w14:textId="2132912C" w:rsidR="00FC149C" w:rsidRPr="00F11D83" w:rsidRDefault="00F11D83" w:rsidP="00F11D83">
            <w:pPr>
              <w:spacing w:line="276" w:lineRule="auto"/>
              <w:rPr>
                <w:rFonts w:eastAsia="MS Gothic"/>
                <w:b/>
                <w:sz w:val="22"/>
                <w:szCs w:val="22"/>
              </w:rPr>
            </w:pPr>
            <w:r>
              <w:rPr>
                <w:rFonts w:eastAsia="MS Gothic"/>
                <w:b/>
                <w:sz w:val="22"/>
                <w:szCs w:val="22"/>
              </w:rPr>
              <w:t xml:space="preserve">        </w:t>
            </w:r>
            <w:r w:rsidR="00554E07">
              <w:rPr>
                <w:rFonts w:eastAsia="MS Gothic"/>
                <w:i/>
                <w:iCs/>
                <w:sz w:val="18"/>
                <w:szCs w:val="18"/>
              </w:rPr>
              <w:t xml:space="preserve">Social Skills/Taking Care </w:t>
            </w:r>
            <w:r w:rsidR="0019638E">
              <w:rPr>
                <w:rFonts w:eastAsia="MS Gothic"/>
                <w:i/>
                <w:iCs/>
                <w:sz w:val="18"/>
                <w:szCs w:val="18"/>
              </w:rPr>
              <w:t>of Home</w:t>
            </w:r>
            <w:r w:rsidR="00FE2534" w:rsidRPr="00DA6C76">
              <w:rPr>
                <w:rFonts w:eastAsia="MS Gothic"/>
                <w:b/>
                <w:sz w:val="22"/>
                <w:szCs w:val="22"/>
              </w:rPr>
              <w:t xml:space="preserve"> </w:t>
            </w:r>
            <w:r w:rsidR="00A8428B">
              <w:rPr>
                <w:rFonts w:eastAsia="MS Gothic"/>
                <w:b/>
                <w:color w:val="FF0000"/>
                <w:sz w:val="22"/>
                <w:szCs w:val="22"/>
              </w:rPr>
              <w:t xml:space="preserve">       </w:t>
            </w:r>
            <w:r>
              <w:rPr>
                <w:rFonts w:eastAsia="MS Gothic"/>
                <w:b/>
                <w:color w:val="FF0000"/>
                <w:sz w:val="22"/>
                <w:szCs w:val="22"/>
              </w:rPr>
              <w:t xml:space="preserve"> </w:t>
            </w:r>
            <w:r w:rsidR="00A8428B">
              <w:rPr>
                <w:rFonts w:eastAsia="MS Gothic"/>
                <w:b/>
                <w:color w:val="FF0000"/>
                <w:sz w:val="22"/>
                <w:szCs w:val="22"/>
              </w:rPr>
              <w:t xml:space="preserve">   </w:t>
            </w:r>
            <w:r w:rsidR="00FC149C">
              <w:rPr>
                <w:rFonts w:eastAsia="MS Gothic"/>
                <w:sz w:val="22"/>
                <w:szCs w:val="22"/>
              </w:rPr>
              <w:t xml:space="preserve">         </w:t>
            </w:r>
            <w:r w:rsidR="00FC149C" w:rsidRPr="00296AEC">
              <w:rPr>
                <w:rFonts w:eastAsia="MS Gothic"/>
                <w:sz w:val="22"/>
                <w:szCs w:val="22"/>
              </w:rPr>
              <w:t xml:space="preserve"> </w:t>
            </w:r>
            <w:r w:rsidR="00FC149C">
              <w:rPr>
                <w:rFonts w:eastAsia="MS Gothic"/>
                <w:sz w:val="22"/>
                <w:szCs w:val="22"/>
              </w:rPr>
              <w:t xml:space="preserve">       </w:t>
            </w:r>
          </w:p>
          <w:p w14:paraId="0825E773" w14:textId="47E84A49" w:rsidR="009C51E3" w:rsidRDefault="00FC149C" w:rsidP="00DA5AFF">
            <w:pPr>
              <w:spacing w:line="276" w:lineRule="auto"/>
              <w:rPr>
                <w:rFonts w:eastAsia="MS Gothic"/>
                <w:b/>
                <w:sz w:val="20"/>
                <w:szCs w:val="20"/>
              </w:rPr>
            </w:pPr>
            <w:r w:rsidRPr="00296AEC">
              <w:rPr>
                <w:rFonts w:ascii="MS Gothic" w:eastAsia="MS Gothic" w:hint="eastAsia"/>
                <w:sz w:val="22"/>
                <w:szCs w:val="22"/>
              </w:rPr>
              <w:t>☐</w:t>
            </w:r>
            <w:r w:rsidR="0052256C" w:rsidRPr="0052256C">
              <w:rPr>
                <w:rFonts w:eastAsia="MS Gothic"/>
                <w:b/>
                <w:bCs/>
                <w:color w:val="FF0000"/>
                <w:sz w:val="20"/>
                <w:szCs w:val="20"/>
              </w:rPr>
              <w:t>BR</w:t>
            </w:r>
            <w:r w:rsidR="0052256C" w:rsidRPr="009C4E45">
              <w:rPr>
                <w:rFonts w:eastAsia="MS Gothic"/>
                <w:b/>
                <w:sz w:val="20"/>
                <w:szCs w:val="20"/>
              </w:rPr>
              <w:t xml:space="preserve"> </w:t>
            </w:r>
            <w:r w:rsidR="00AC1897" w:rsidRPr="009C4E45">
              <w:rPr>
                <w:rFonts w:eastAsia="MS Gothic"/>
                <w:b/>
                <w:sz w:val="20"/>
                <w:szCs w:val="20"/>
              </w:rPr>
              <w:t>Computer Tec</w:t>
            </w:r>
            <w:r w:rsidR="009C51E3">
              <w:rPr>
                <w:rFonts w:eastAsia="MS Gothic"/>
                <w:b/>
                <w:sz w:val="20"/>
                <w:szCs w:val="20"/>
              </w:rPr>
              <w:t xml:space="preserve">h and </w:t>
            </w:r>
          </w:p>
          <w:p w14:paraId="3AC45357" w14:textId="0CB84B9C" w:rsidR="00FE2534" w:rsidRDefault="00AC1897" w:rsidP="00DA5AFF">
            <w:pPr>
              <w:spacing w:line="276" w:lineRule="auto"/>
              <w:rPr>
                <w:rFonts w:eastAsia="MS Gothic"/>
                <w:b/>
                <w:sz w:val="20"/>
                <w:szCs w:val="20"/>
              </w:rPr>
            </w:pPr>
            <w:r>
              <w:rPr>
                <w:rFonts w:eastAsia="MS Gothic"/>
                <w:b/>
                <w:sz w:val="22"/>
                <w:szCs w:val="22"/>
              </w:rPr>
              <w:t xml:space="preserve">      </w:t>
            </w:r>
            <w:r w:rsidR="009C51E3">
              <w:rPr>
                <w:rFonts w:eastAsia="MS Gothic"/>
                <w:b/>
                <w:sz w:val="22"/>
                <w:szCs w:val="22"/>
              </w:rPr>
              <w:t xml:space="preserve"> </w:t>
            </w:r>
            <w:r w:rsidR="0052256C">
              <w:rPr>
                <w:rFonts w:eastAsia="MS Gothic"/>
                <w:b/>
                <w:sz w:val="22"/>
                <w:szCs w:val="22"/>
              </w:rPr>
              <w:t xml:space="preserve">   </w:t>
            </w:r>
            <w:r w:rsidR="009C51E3">
              <w:rPr>
                <w:rFonts w:eastAsia="MS Gothic"/>
                <w:b/>
                <w:sz w:val="20"/>
                <w:szCs w:val="20"/>
              </w:rPr>
              <w:t>Journey to Adulthood</w:t>
            </w:r>
          </w:p>
          <w:p w14:paraId="19E9FEF2" w14:textId="09F60AA9" w:rsidR="00FC149C" w:rsidRPr="00AE4A28" w:rsidRDefault="00FE2534" w:rsidP="00DA5AFF">
            <w:pPr>
              <w:spacing w:line="276" w:lineRule="auto"/>
              <w:rPr>
                <w:rFonts w:eastAsia="MS Gothic"/>
                <w:b/>
                <w:color w:val="660066"/>
                <w:sz w:val="22"/>
                <w:szCs w:val="22"/>
              </w:rPr>
            </w:pPr>
            <w:r w:rsidRPr="00296AEC">
              <w:rPr>
                <w:rFonts w:ascii="MS Gothic" w:eastAsia="MS Gothic" w:hint="eastAsia"/>
                <w:sz w:val="22"/>
                <w:szCs w:val="22"/>
              </w:rPr>
              <w:t>☐</w:t>
            </w:r>
            <w:r w:rsidR="0052256C" w:rsidRPr="0052256C">
              <w:rPr>
                <w:rFonts w:eastAsia="MS Gothic"/>
                <w:b/>
                <w:bCs/>
                <w:color w:val="FF0000"/>
                <w:sz w:val="20"/>
                <w:szCs w:val="20"/>
              </w:rPr>
              <w:t>BR</w:t>
            </w:r>
            <w:r w:rsidR="0052256C">
              <w:rPr>
                <w:rFonts w:eastAsia="MS Gothic"/>
                <w:b/>
                <w:sz w:val="20"/>
                <w:szCs w:val="20"/>
              </w:rPr>
              <w:t xml:space="preserve"> </w:t>
            </w:r>
            <w:r>
              <w:rPr>
                <w:rFonts w:eastAsia="MS Gothic"/>
                <w:b/>
                <w:sz w:val="20"/>
                <w:szCs w:val="20"/>
              </w:rPr>
              <w:t>LDS Institute</w:t>
            </w:r>
            <w:r w:rsidR="0052256C">
              <w:rPr>
                <w:rFonts w:eastAsia="MS Gothic"/>
                <w:b/>
                <w:sz w:val="20"/>
                <w:szCs w:val="20"/>
              </w:rPr>
              <w:t xml:space="preserve">, </w:t>
            </w:r>
            <w:r w:rsidR="0052256C">
              <w:rPr>
                <w:rFonts w:eastAsia="MS Gothic"/>
                <w:b/>
                <w:sz w:val="18"/>
                <w:szCs w:val="18"/>
              </w:rPr>
              <w:t>Release Time</w:t>
            </w:r>
            <w:r>
              <w:rPr>
                <w:rFonts w:eastAsia="MS Gothic"/>
                <w:sz w:val="22"/>
                <w:szCs w:val="22"/>
              </w:rPr>
              <w:t xml:space="preserve">  </w:t>
            </w:r>
            <w:r w:rsidR="00AC1897">
              <w:rPr>
                <w:rFonts w:eastAsia="MS Gothic"/>
                <w:b/>
                <w:sz w:val="22"/>
                <w:szCs w:val="22"/>
              </w:rPr>
              <w:t xml:space="preserve">   </w:t>
            </w:r>
            <w:r w:rsidR="00A8428B">
              <w:rPr>
                <w:rFonts w:eastAsia="MS Gothic"/>
                <w:b/>
                <w:sz w:val="22"/>
                <w:szCs w:val="22"/>
              </w:rPr>
              <w:t xml:space="preserve"> </w:t>
            </w:r>
            <w:r w:rsidR="00AC1897">
              <w:rPr>
                <w:rFonts w:eastAsia="MS Gothic"/>
                <w:b/>
                <w:sz w:val="22"/>
                <w:szCs w:val="22"/>
              </w:rPr>
              <w:t xml:space="preserve"> </w:t>
            </w:r>
            <w:r w:rsidR="00FC149C" w:rsidRPr="00296AEC">
              <w:rPr>
                <w:rFonts w:eastAsia="MS Gothic"/>
                <w:sz w:val="22"/>
                <w:szCs w:val="22"/>
              </w:rPr>
              <w:t xml:space="preserve"> </w:t>
            </w:r>
            <w:r w:rsidR="00FC149C">
              <w:rPr>
                <w:rFonts w:eastAsia="MS Gothic"/>
                <w:b/>
                <w:color w:val="FF6600"/>
                <w:sz w:val="22"/>
                <w:szCs w:val="22"/>
              </w:rPr>
              <w:t xml:space="preserve">  </w:t>
            </w:r>
            <w:r w:rsidR="00FC149C">
              <w:rPr>
                <w:rFonts w:eastAsia="MS Gothic"/>
                <w:sz w:val="22"/>
                <w:szCs w:val="22"/>
              </w:rPr>
              <w:t xml:space="preserve">              </w:t>
            </w:r>
          </w:p>
          <w:p w14:paraId="1CF8857D" w14:textId="0C053C10" w:rsidR="0036433F" w:rsidRDefault="0008065E" w:rsidP="00DA5AFF">
            <w:pPr>
              <w:spacing w:line="276" w:lineRule="auto"/>
              <w:rPr>
                <w:rFonts w:eastAsia="MS Gothic"/>
                <w:b/>
                <w:sz w:val="21"/>
                <w:szCs w:val="21"/>
              </w:rPr>
            </w:pPr>
            <w:r w:rsidRPr="00B66CEB">
              <w:rPr>
                <w:rFonts w:ascii="MS Gothic" w:eastAsia="MS Gothic" w:hint="eastAsia"/>
                <w:bCs/>
                <w:sz w:val="22"/>
                <w:szCs w:val="22"/>
              </w:rPr>
              <w:t>☐</w:t>
            </w:r>
            <w:r w:rsidR="004A06EA" w:rsidRPr="004A06EA">
              <w:rPr>
                <w:rFonts w:eastAsia="MS Gothic"/>
                <w:b/>
                <w:bCs/>
                <w:color w:val="FF0000"/>
                <w:sz w:val="20"/>
                <w:szCs w:val="20"/>
              </w:rPr>
              <w:t>N</w:t>
            </w:r>
            <w:r w:rsidR="004A06EA">
              <w:rPr>
                <w:rFonts w:eastAsia="MS Gothic"/>
                <w:b/>
                <w:sz w:val="20"/>
                <w:szCs w:val="20"/>
              </w:rPr>
              <w:t xml:space="preserve"> </w:t>
            </w:r>
            <w:r w:rsidR="007A6C7B" w:rsidRPr="00C85A45">
              <w:rPr>
                <w:rFonts w:eastAsia="MS Gothic"/>
                <w:b/>
                <w:sz w:val="20"/>
                <w:szCs w:val="20"/>
              </w:rPr>
              <w:t>CTA</w:t>
            </w:r>
            <w:r w:rsidR="006A25EA" w:rsidRPr="00C85A45">
              <w:rPr>
                <w:rFonts w:eastAsia="MS Gothic"/>
                <w:b/>
                <w:sz w:val="20"/>
                <w:szCs w:val="20"/>
              </w:rPr>
              <w:t xml:space="preserve"> Crew Foods Sales</w:t>
            </w:r>
            <w:r w:rsidR="006A25EA">
              <w:rPr>
                <w:rFonts w:eastAsia="MS Gothic"/>
                <w:b/>
                <w:sz w:val="21"/>
                <w:szCs w:val="21"/>
              </w:rPr>
              <w:t xml:space="preserve"> </w:t>
            </w:r>
          </w:p>
          <w:p w14:paraId="16AAC5A2" w14:textId="4A2ABD7B" w:rsidR="0008065E" w:rsidRPr="003A74B3" w:rsidRDefault="0036433F" w:rsidP="0073350B">
            <w:pPr>
              <w:spacing w:line="276" w:lineRule="auto"/>
              <w:rPr>
                <w:rFonts w:eastAsia="MS Gothic"/>
                <w:b/>
                <w:color w:val="FF0000"/>
                <w:sz w:val="16"/>
                <w:szCs w:val="16"/>
              </w:rPr>
            </w:pPr>
            <w:r>
              <w:rPr>
                <w:rFonts w:eastAsia="MS Gothic"/>
                <w:b/>
                <w:sz w:val="21"/>
                <w:szCs w:val="21"/>
              </w:rPr>
              <w:t xml:space="preserve">       </w:t>
            </w:r>
            <w:r w:rsidRPr="00AB4611">
              <w:rPr>
                <w:rFonts w:eastAsia="MS Gothic"/>
                <w:b/>
                <w:sz w:val="16"/>
                <w:szCs w:val="16"/>
              </w:rPr>
              <w:t>(</w:t>
            </w:r>
            <w:r>
              <w:rPr>
                <w:rFonts w:eastAsia="MS Gothic"/>
                <w:b/>
                <w:sz w:val="16"/>
                <w:szCs w:val="16"/>
              </w:rPr>
              <w:t>Job site)</w:t>
            </w:r>
            <w:r w:rsidR="004A06EA">
              <w:rPr>
                <w:rFonts w:eastAsia="MS Gothic"/>
                <w:b/>
                <w:sz w:val="16"/>
                <w:szCs w:val="16"/>
              </w:rPr>
              <w:t xml:space="preserve"> </w:t>
            </w:r>
          </w:p>
          <w:p w14:paraId="68602723" w14:textId="6221A66A" w:rsidR="006B0D77" w:rsidRPr="009C4E45" w:rsidRDefault="0008065E" w:rsidP="00DA5AFF">
            <w:pPr>
              <w:spacing w:line="276" w:lineRule="auto"/>
              <w:rPr>
                <w:rFonts w:eastAsia="MS Gothic"/>
                <w:b/>
                <w:sz w:val="20"/>
                <w:szCs w:val="20"/>
              </w:rPr>
            </w:pPr>
            <w:r w:rsidRPr="00B66CEB">
              <w:rPr>
                <w:rFonts w:ascii="MS Gothic" w:eastAsia="MS Gothic" w:hint="eastAsia"/>
                <w:bCs/>
                <w:sz w:val="22"/>
                <w:szCs w:val="22"/>
              </w:rPr>
              <w:t>☐</w:t>
            </w:r>
            <w:r w:rsidR="004A06EA" w:rsidRPr="00A063F7">
              <w:rPr>
                <w:rFonts w:eastAsia="MS Gothic"/>
                <w:b/>
                <w:bCs/>
                <w:color w:val="FF0000"/>
                <w:sz w:val="20"/>
                <w:szCs w:val="20"/>
              </w:rPr>
              <w:t>N</w:t>
            </w:r>
            <w:r w:rsidR="004A06EA" w:rsidRPr="009C4E45">
              <w:rPr>
                <w:rFonts w:eastAsia="MS Gothic"/>
                <w:b/>
                <w:sz w:val="20"/>
                <w:szCs w:val="20"/>
              </w:rPr>
              <w:t xml:space="preserve"> </w:t>
            </w:r>
            <w:r w:rsidR="006B0D77" w:rsidRPr="009C4E45">
              <w:rPr>
                <w:rFonts w:eastAsia="MS Gothic"/>
                <w:b/>
                <w:sz w:val="20"/>
                <w:szCs w:val="20"/>
              </w:rPr>
              <w:t xml:space="preserve">Recycling, Shredding,  </w:t>
            </w:r>
          </w:p>
          <w:p w14:paraId="19FACC6F" w14:textId="77777777" w:rsidR="0036433F" w:rsidRPr="00402940" w:rsidRDefault="001B0DAB" w:rsidP="009C51E3">
            <w:pPr>
              <w:spacing w:line="276" w:lineRule="auto"/>
              <w:rPr>
                <w:rFonts w:eastAsia="MS Gothic"/>
                <w:b/>
                <w:sz w:val="16"/>
                <w:szCs w:val="16"/>
              </w:rPr>
            </w:pPr>
            <w:r w:rsidRPr="00171275">
              <w:rPr>
                <w:rFonts w:eastAsia="MS Gothic"/>
                <w:b/>
                <w:sz w:val="20"/>
                <w:szCs w:val="20"/>
              </w:rPr>
              <w:t xml:space="preserve">        </w:t>
            </w:r>
            <w:r w:rsidR="007C4787" w:rsidRPr="00402940">
              <w:rPr>
                <w:rFonts w:eastAsia="MS Gothic"/>
                <w:b/>
                <w:sz w:val="20"/>
                <w:szCs w:val="20"/>
              </w:rPr>
              <w:t>Filing at</w:t>
            </w:r>
            <w:r w:rsidR="000E4F6A" w:rsidRPr="00402940">
              <w:rPr>
                <w:rFonts w:eastAsia="MS Gothic"/>
                <w:b/>
                <w:sz w:val="20"/>
                <w:szCs w:val="20"/>
              </w:rPr>
              <w:t xml:space="preserve"> CTA</w:t>
            </w:r>
            <w:r w:rsidR="0036433F" w:rsidRPr="00402940">
              <w:rPr>
                <w:rFonts w:eastAsia="MS Gothic"/>
                <w:b/>
                <w:sz w:val="20"/>
                <w:szCs w:val="20"/>
              </w:rPr>
              <w:t xml:space="preserve"> </w:t>
            </w:r>
            <w:r w:rsidR="0036433F" w:rsidRPr="00402940">
              <w:rPr>
                <w:rFonts w:eastAsia="MS Gothic"/>
                <w:b/>
                <w:sz w:val="16"/>
                <w:szCs w:val="16"/>
              </w:rPr>
              <w:t>(Job site)</w:t>
            </w:r>
          </w:p>
          <w:p w14:paraId="2E60CE63" w14:textId="77777777" w:rsidR="0073350B" w:rsidRDefault="0036433F" w:rsidP="0036433F">
            <w:pPr>
              <w:spacing w:line="276" w:lineRule="auto"/>
              <w:rPr>
                <w:rFonts w:eastAsia="MS Gothic"/>
                <w:b/>
                <w:sz w:val="22"/>
                <w:szCs w:val="22"/>
              </w:rPr>
            </w:pPr>
            <w:r w:rsidRPr="00402940">
              <w:rPr>
                <w:rFonts w:eastAsia="MS Gothic"/>
                <w:b/>
                <w:sz w:val="16"/>
                <w:szCs w:val="16"/>
              </w:rPr>
              <w:t xml:space="preserve">         </w:t>
            </w:r>
            <w:r w:rsidR="009C4E45" w:rsidRPr="00402940">
              <w:rPr>
                <w:rFonts w:eastAsia="MS Gothic"/>
                <w:b/>
                <w:sz w:val="20"/>
                <w:szCs w:val="20"/>
              </w:rPr>
              <w:t xml:space="preserve"> </w:t>
            </w:r>
            <w:r w:rsidR="009C4E45" w:rsidRPr="00F14E8B">
              <w:rPr>
                <w:rFonts w:eastAsia="MS Gothic"/>
                <w:b/>
                <w:sz w:val="20"/>
                <w:szCs w:val="20"/>
              </w:rPr>
              <w:t xml:space="preserve">and </w:t>
            </w:r>
            <w:r w:rsidR="009C51E3" w:rsidRPr="00F14E8B">
              <w:rPr>
                <w:rFonts w:eastAsia="MS Gothic"/>
                <w:b/>
                <w:sz w:val="20"/>
                <w:szCs w:val="20"/>
              </w:rPr>
              <w:t>Draper Library</w:t>
            </w:r>
            <w:r w:rsidR="000E4F6A" w:rsidRPr="00F14E8B">
              <w:rPr>
                <w:rFonts w:eastAsia="MS Gothic"/>
                <w:b/>
                <w:sz w:val="22"/>
                <w:szCs w:val="22"/>
              </w:rPr>
              <w:t xml:space="preserve">  </w:t>
            </w:r>
          </w:p>
          <w:p w14:paraId="306C887B" w14:textId="7E1284BF" w:rsidR="0008065E" w:rsidRPr="0073350B" w:rsidRDefault="0073350B" w:rsidP="0073350B">
            <w:pPr>
              <w:spacing w:line="276" w:lineRule="auto"/>
              <w:rPr>
                <w:rFonts w:eastAsia="MS Gothic"/>
                <w:b/>
                <w:bCs/>
                <w:sz w:val="20"/>
                <w:szCs w:val="20"/>
              </w:rPr>
            </w:pPr>
            <w:r w:rsidRPr="00AC09D9">
              <w:rPr>
                <w:rFonts w:ascii="MS Gothic" w:eastAsia="MS Gothic" w:hint="eastAsia"/>
                <w:sz w:val="22"/>
                <w:szCs w:val="22"/>
              </w:rPr>
              <w:t>☐</w:t>
            </w:r>
            <w:r w:rsidRPr="00402940">
              <w:rPr>
                <w:rFonts w:eastAsia="MS Gothic"/>
                <w:b/>
                <w:bCs/>
                <w:color w:val="FF0000"/>
                <w:sz w:val="20"/>
                <w:szCs w:val="20"/>
              </w:rPr>
              <w:t>BH</w:t>
            </w:r>
            <w:r>
              <w:rPr>
                <w:rFonts w:eastAsia="MS Gothic"/>
                <w:b/>
                <w:bCs/>
                <w:sz w:val="20"/>
                <w:szCs w:val="20"/>
              </w:rPr>
              <w:t xml:space="preserve"> P</w:t>
            </w:r>
            <w:r w:rsidRPr="00A65FB9">
              <w:rPr>
                <w:rFonts w:eastAsia="MS Gothic"/>
                <w:b/>
                <w:bCs/>
                <w:sz w:val="20"/>
                <w:szCs w:val="20"/>
              </w:rPr>
              <w:t>ersonal Care</w:t>
            </w:r>
            <w:r w:rsidR="000E4F6A" w:rsidRPr="00F14E8B">
              <w:rPr>
                <w:rFonts w:eastAsia="MS Gothic"/>
                <w:b/>
                <w:sz w:val="22"/>
                <w:szCs w:val="22"/>
              </w:rPr>
              <w:t xml:space="preserve">         </w:t>
            </w:r>
            <w:r w:rsidR="00A8428B" w:rsidRPr="00F14E8B">
              <w:rPr>
                <w:rFonts w:eastAsia="MS Gothic"/>
                <w:b/>
                <w:sz w:val="22"/>
                <w:szCs w:val="22"/>
              </w:rPr>
              <w:t xml:space="preserve"> </w:t>
            </w:r>
            <w:r w:rsidR="000E4F6A" w:rsidRPr="00F14E8B">
              <w:rPr>
                <w:rFonts w:eastAsia="MS Gothic"/>
                <w:b/>
                <w:sz w:val="22"/>
                <w:szCs w:val="22"/>
              </w:rPr>
              <w:t xml:space="preserve"> </w:t>
            </w:r>
          </w:p>
          <w:p w14:paraId="25E6E163" w14:textId="4CAC3ED1" w:rsidR="00B92582" w:rsidRDefault="00B92582" w:rsidP="00B92582">
            <w:pPr>
              <w:spacing w:line="276" w:lineRule="auto"/>
              <w:rPr>
                <w:rFonts w:eastAsia="MS Gothic"/>
                <w:b/>
                <w:sz w:val="20"/>
                <w:szCs w:val="20"/>
              </w:rPr>
            </w:pPr>
            <w:r w:rsidRPr="0073350B">
              <w:rPr>
                <w:rFonts w:ascii="MS Gothic" w:eastAsia="MS Gothic" w:hint="eastAsia"/>
                <w:sz w:val="22"/>
                <w:szCs w:val="22"/>
              </w:rPr>
              <w:t>☐</w:t>
            </w:r>
            <w:r>
              <w:rPr>
                <w:rFonts w:eastAsia="MS Gothic"/>
                <w:b/>
                <w:bCs/>
                <w:color w:val="FF0000"/>
                <w:sz w:val="20"/>
                <w:szCs w:val="20"/>
              </w:rPr>
              <w:t>N</w:t>
            </w:r>
            <w:r w:rsidRPr="00274B32">
              <w:rPr>
                <w:rFonts w:eastAsia="MS Gothic"/>
                <w:b/>
                <w:sz w:val="20"/>
                <w:szCs w:val="20"/>
              </w:rPr>
              <w:t xml:space="preserve"> </w:t>
            </w:r>
            <w:r>
              <w:rPr>
                <w:rFonts w:eastAsia="MS Gothic"/>
                <w:b/>
                <w:sz w:val="20"/>
                <w:szCs w:val="20"/>
              </w:rPr>
              <w:t>School Kitchens</w:t>
            </w:r>
            <w:r w:rsidR="00463A73">
              <w:rPr>
                <w:rFonts w:eastAsia="MS Gothic"/>
                <w:b/>
                <w:bCs/>
                <w:sz w:val="16"/>
                <w:szCs w:val="16"/>
              </w:rPr>
              <w:t xml:space="preserve"> (</w:t>
            </w:r>
            <w:r w:rsidR="00463A73" w:rsidRPr="00274B32">
              <w:rPr>
                <w:rFonts w:eastAsia="MS Gothic"/>
                <w:b/>
                <w:bCs/>
                <w:sz w:val="16"/>
                <w:szCs w:val="16"/>
              </w:rPr>
              <w:t>Job si</w:t>
            </w:r>
            <w:r w:rsidR="00463A73">
              <w:rPr>
                <w:rFonts w:eastAsia="MS Gothic"/>
                <w:b/>
                <w:bCs/>
                <w:sz w:val="16"/>
                <w:szCs w:val="16"/>
              </w:rPr>
              <w:t>te)</w:t>
            </w:r>
            <w:r>
              <w:rPr>
                <w:rFonts w:eastAsia="MS Gothic"/>
                <w:b/>
                <w:sz w:val="20"/>
                <w:szCs w:val="20"/>
              </w:rPr>
              <w:t xml:space="preserve"> </w:t>
            </w:r>
          </w:p>
          <w:p w14:paraId="2DABAAEF" w14:textId="6AC67EA9" w:rsidR="008D4865" w:rsidRPr="008D4865" w:rsidRDefault="00B92582" w:rsidP="00345AF8">
            <w:pPr>
              <w:spacing w:line="276" w:lineRule="auto"/>
              <w:rPr>
                <w:rFonts w:eastAsia="MS Gothic"/>
                <w:b/>
                <w:sz w:val="20"/>
                <w:szCs w:val="20"/>
              </w:rPr>
            </w:pPr>
            <w:r>
              <w:rPr>
                <w:rFonts w:eastAsia="MS Gothic"/>
                <w:b/>
                <w:sz w:val="20"/>
                <w:szCs w:val="20"/>
              </w:rPr>
              <w:t xml:space="preserve">(Alta View, Union, </w:t>
            </w:r>
            <w:proofErr w:type="spellStart"/>
            <w:r>
              <w:rPr>
                <w:rFonts w:eastAsia="MS Gothic"/>
                <w:b/>
                <w:sz w:val="20"/>
                <w:szCs w:val="20"/>
              </w:rPr>
              <w:t>Eastmont</w:t>
            </w:r>
            <w:proofErr w:type="spellEnd"/>
            <w:r>
              <w:rPr>
                <w:rFonts w:eastAsia="MS Gothic"/>
                <w:b/>
                <w:sz w:val="20"/>
                <w:szCs w:val="20"/>
              </w:rPr>
              <w:t>)</w:t>
            </w:r>
          </w:p>
          <w:p w14:paraId="0ABBEF1E" w14:textId="77777777" w:rsidR="002916B6" w:rsidRPr="00463A73" w:rsidRDefault="002916B6" w:rsidP="00FE2534">
            <w:pPr>
              <w:spacing w:line="276" w:lineRule="auto"/>
              <w:rPr>
                <w:rFonts w:eastAsia="MS Gothic"/>
                <w:b/>
                <w:color w:val="000000" w:themeColor="text1"/>
                <w:sz w:val="10"/>
                <w:szCs w:val="10"/>
              </w:rPr>
            </w:pPr>
          </w:p>
          <w:p w14:paraId="01620581" w14:textId="77777777" w:rsidR="00113650" w:rsidRDefault="00113650" w:rsidP="00FE2534">
            <w:pPr>
              <w:spacing w:line="276" w:lineRule="auto"/>
              <w:rPr>
                <w:rFonts w:eastAsia="MS Gothic"/>
                <w:b/>
                <w:color w:val="000000" w:themeColor="text1"/>
                <w:sz w:val="10"/>
                <w:szCs w:val="10"/>
              </w:rPr>
            </w:pPr>
          </w:p>
          <w:p w14:paraId="7A660DAB" w14:textId="39136219" w:rsidR="00D208C2" w:rsidRDefault="00D208C2" w:rsidP="00FE2534">
            <w:pPr>
              <w:spacing w:line="276" w:lineRule="auto"/>
              <w:rPr>
                <w:rFonts w:eastAsia="MS Gothic"/>
                <w:b/>
                <w:bCs/>
                <w:color w:val="000000" w:themeColor="text1"/>
                <w:sz w:val="20"/>
                <w:szCs w:val="20"/>
              </w:rPr>
            </w:pPr>
            <w:r>
              <w:rPr>
                <w:rFonts w:eastAsia="MS Gothic"/>
                <w:b/>
                <w:bCs/>
                <w:color w:val="FF0000"/>
                <w:sz w:val="20"/>
                <w:szCs w:val="20"/>
              </w:rPr>
              <w:t>T(P)</w:t>
            </w:r>
            <w:r w:rsidR="00463A73">
              <w:rPr>
                <w:rFonts w:eastAsia="MS Gothic"/>
                <w:b/>
                <w:bCs/>
                <w:color w:val="000000" w:themeColor="text1"/>
                <w:sz w:val="20"/>
                <w:szCs w:val="20"/>
              </w:rPr>
              <w:t>UILC Class/School Kitchens</w:t>
            </w:r>
          </w:p>
          <w:p w14:paraId="4172BF2A" w14:textId="007FFBC8" w:rsidR="002916B6" w:rsidRPr="002916B6" w:rsidRDefault="002916B6" w:rsidP="00FE2534">
            <w:pPr>
              <w:spacing w:line="276" w:lineRule="auto"/>
              <w:rPr>
                <w:rFonts w:eastAsia="MS Gothic"/>
                <w:b/>
                <w:color w:val="000000" w:themeColor="text1"/>
                <w:sz w:val="22"/>
                <w:szCs w:val="22"/>
              </w:rPr>
            </w:pPr>
            <w:r>
              <w:rPr>
                <w:rFonts w:eastAsia="MS Gothic"/>
                <w:b/>
                <w:bCs/>
                <w:color w:val="000000" w:themeColor="text1"/>
                <w:sz w:val="20"/>
                <w:szCs w:val="20"/>
              </w:rPr>
              <w:t xml:space="preserve">         Custodial</w:t>
            </w:r>
            <w:r w:rsidR="00337743">
              <w:rPr>
                <w:rFonts w:eastAsia="MS Gothic"/>
                <w:b/>
                <w:bCs/>
                <w:color w:val="000000" w:themeColor="text1"/>
                <w:sz w:val="20"/>
                <w:szCs w:val="20"/>
              </w:rPr>
              <w:t>/Institute</w:t>
            </w:r>
          </w:p>
        </w:tc>
        <w:tc>
          <w:tcPr>
            <w:tcW w:w="3240" w:type="dxa"/>
          </w:tcPr>
          <w:p w14:paraId="5418CA58" w14:textId="7CF130F1" w:rsidR="00CD162B" w:rsidRDefault="008E5DEF" w:rsidP="00262442">
            <w:pPr>
              <w:spacing w:line="276" w:lineRule="auto"/>
              <w:rPr>
                <w:rFonts w:eastAsia="MS Gothic"/>
                <w:sz w:val="22"/>
                <w:szCs w:val="22"/>
              </w:rPr>
            </w:pPr>
            <w:r w:rsidRPr="00296AEC">
              <w:rPr>
                <w:rFonts w:ascii="MS Gothic" w:eastAsia="MS Gothic" w:hint="eastAsia"/>
                <w:sz w:val="22"/>
                <w:szCs w:val="22"/>
              </w:rPr>
              <w:t>☐</w:t>
            </w:r>
            <w:r w:rsidR="00CD162B">
              <w:rPr>
                <w:rFonts w:eastAsia="MS Gothic"/>
                <w:b/>
                <w:color w:val="FF0000"/>
                <w:sz w:val="20"/>
                <w:szCs w:val="20"/>
              </w:rPr>
              <w:t>K</w:t>
            </w:r>
            <w:r w:rsidR="00CD162B" w:rsidRPr="009C51E3">
              <w:rPr>
                <w:rFonts w:eastAsia="MS Gothic"/>
                <w:b/>
                <w:sz w:val="20"/>
                <w:szCs w:val="20"/>
              </w:rPr>
              <w:t xml:space="preserve"> </w:t>
            </w:r>
            <w:r w:rsidR="00FE2534">
              <w:rPr>
                <w:rFonts w:eastAsia="MS Gothic"/>
                <w:b/>
                <w:color w:val="000000" w:themeColor="text1"/>
                <w:sz w:val="20"/>
                <w:szCs w:val="20"/>
              </w:rPr>
              <w:t>Money Management</w:t>
            </w:r>
            <w:r w:rsidR="00FE2534">
              <w:rPr>
                <w:rFonts w:eastAsia="MS Gothic"/>
                <w:sz w:val="22"/>
                <w:szCs w:val="22"/>
              </w:rPr>
              <w:t xml:space="preserve">   </w:t>
            </w:r>
            <w:r w:rsidR="00FE2534" w:rsidRPr="00296AEC">
              <w:rPr>
                <w:rFonts w:eastAsia="MS Gothic"/>
                <w:sz w:val="22"/>
                <w:szCs w:val="22"/>
              </w:rPr>
              <w:t xml:space="preserve">    </w:t>
            </w:r>
            <w:r w:rsidR="00FE2534">
              <w:rPr>
                <w:rFonts w:eastAsia="MS Gothic"/>
                <w:sz w:val="22"/>
                <w:szCs w:val="22"/>
              </w:rPr>
              <w:t xml:space="preserve">    </w:t>
            </w:r>
          </w:p>
          <w:p w14:paraId="56176B48" w14:textId="686F4155" w:rsidR="00CD162B" w:rsidRDefault="00CD162B" w:rsidP="00CD162B">
            <w:pPr>
              <w:spacing w:line="276" w:lineRule="auto"/>
              <w:rPr>
                <w:rFonts w:eastAsia="MS Gothic"/>
                <w:b/>
                <w:sz w:val="20"/>
                <w:szCs w:val="20"/>
              </w:rPr>
            </w:pPr>
            <w:r w:rsidRPr="00104D44">
              <w:rPr>
                <w:rFonts w:ascii="MS Gothic" w:eastAsia="MS Gothic" w:hint="eastAsia"/>
                <w:sz w:val="22"/>
                <w:szCs w:val="22"/>
              </w:rPr>
              <w:t>☐</w:t>
            </w:r>
            <w:r>
              <w:rPr>
                <w:rFonts w:eastAsia="MS Gothic"/>
                <w:b/>
                <w:color w:val="FF0000"/>
                <w:sz w:val="20"/>
                <w:szCs w:val="20"/>
              </w:rPr>
              <w:t xml:space="preserve">K </w:t>
            </w:r>
            <w:r w:rsidRPr="009C51E3">
              <w:rPr>
                <w:rFonts w:eastAsia="MS Gothic"/>
                <w:b/>
                <w:sz w:val="20"/>
                <w:szCs w:val="20"/>
              </w:rPr>
              <w:t>UT Ind. Living Center</w:t>
            </w:r>
            <w:r>
              <w:rPr>
                <w:rFonts w:eastAsia="MS Gothic"/>
                <w:b/>
                <w:sz w:val="22"/>
                <w:szCs w:val="22"/>
              </w:rPr>
              <w:t xml:space="preserve"> </w:t>
            </w:r>
          </w:p>
          <w:p w14:paraId="38BB1A17" w14:textId="77777777" w:rsidR="0019638E" w:rsidRDefault="00CD162B" w:rsidP="00CD162B">
            <w:pPr>
              <w:spacing w:line="276" w:lineRule="auto"/>
              <w:rPr>
                <w:rFonts w:eastAsia="MS Gothic"/>
                <w:i/>
                <w:iCs/>
                <w:sz w:val="18"/>
                <w:szCs w:val="18"/>
              </w:rPr>
            </w:pPr>
            <w:r>
              <w:rPr>
                <w:rFonts w:eastAsia="MS Gothic"/>
                <w:b/>
                <w:sz w:val="20"/>
                <w:szCs w:val="20"/>
              </w:rPr>
              <w:t xml:space="preserve">       </w:t>
            </w:r>
            <w:r w:rsidR="008359D0">
              <w:rPr>
                <w:rFonts w:eastAsia="MS Gothic"/>
                <w:bCs/>
                <w:i/>
                <w:iCs/>
                <w:sz w:val="16"/>
                <w:szCs w:val="16"/>
              </w:rPr>
              <w:t xml:space="preserve"> </w:t>
            </w:r>
            <w:r w:rsidR="00F11D83">
              <w:rPr>
                <w:rFonts w:eastAsia="MS Gothic"/>
                <w:bCs/>
                <w:i/>
                <w:iCs/>
                <w:sz w:val="18"/>
                <w:szCs w:val="18"/>
              </w:rPr>
              <w:t xml:space="preserve"> </w:t>
            </w:r>
            <w:r w:rsidR="0019638E">
              <w:rPr>
                <w:rFonts w:eastAsia="MS Gothic"/>
                <w:i/>
                <w:iCs/>
                <w:sz w:val="18"/>
                <w:szCs w:val="18"/>
              </w:rPr>
              <w:t xml:space="preserve">Everyday Life Skills/Soft Skills </w:t>
            </w:r>
          </w:p>
          <w:p w14:paraId="740A42CD" w14:textId="2175EFC8" w:rsidR="00CD162B" w:rsidRPr="008359D0" w:rsidRDefault="0019638E" w:rsidP="00CD162B">
            <w:pPr>
              <w:spacing w:line="276" w:lineRule="auto"/>
              <w:rPr>
                <w:rFonts w:eastAsia="MS Gothic"/>
                <w:bCs/>
                <w:i/>
                <w:iCs/>
                <w:sz w:val="18"/>
                <w:szCs w:val="18"/>
              </w:rPr>
            </w:pPr>
            <w:r>
              <w:rPr>
                <w:rFonts w:eastAsia="MS Gothic"/>
                <w:i/>
                <w:iCs/>
                <w:sz w:val="18"/>
                <w:szCs w:val="18"/>
              </w:rPr>
              <w:t xml:space="preserve">         for Employment</w:t>
            </w:r>
            <w:r w:rsidR="00F11D83">
              <w:rPr>
                <w:rFonts w:eastAsia="MS Gothic"/>
                <w:b/>
                <w:color w:val="FF0000"/>
                <w:sz w:val="22"/>
                <w:szCs w:val="22"/>
              </w:rPr>
              <w:t xml:space="preserve">           </w:t>
            </w:r>
            <w:r w:rsidR="00F11D83">
              <w:rPr>
                <w:rFonts w:eastAsia="MS Gothic"/>
                <w:sz w:val="22"/>
                <w:szCs w:val="22"/>
              </w:rPr>
              <w:t xml:space="preserve">         </w:t>
            </w:r>
            <w:r w:rsidR="00F11D83" w:rsidRPr="00296AEC">
              <w:rPr>
                <w:rFonts w:eastAsia="MS Gothic"/>
                <w:sz w:val="22"/>
                <w:szCs w:val="22"/>
              </w:rPr>
              <w:t xml:space="preserve"> </w:t>
            </w:r>
            <w:r w:rsidR="00F11D83">
              <w:rPr>
                <w:rFonts w:eastAsia="MS Gothic"/>
                <w:sz w:val="22"/>
                <w:szCs w:val="22"/>
              </w:rPr>
              <w:t xml:space="preserve">       </w:t>
            </w:r>
          </w:p>
          <w:p w14:paraId="7E9063E5" w14:textId="46308AA7" w:rsidR="006C438D" w:rsidRPr="00274B32" w:rsidRDefault="00CD162B" w:rsidP="00274B32">
            <w:pPr>
              <w:spacing w:line="276" w:lineRule="auto"/>
              <w:rPr>
                <w:rFonts w:eastAsia="MS Gothic"/>
                <w:b/>
                <w:sz w:val="20"/>
                <w:szCs w:val="20"/>
              </w:rPr>
            </w:pPr>
            <w:r w:rsidRPr="007B3E8B">
              <w:rPr>
                <w:rFonts w:ascii="MS Gothic" w:eastAsia="MS Gothic" w:hint="eastAsia"/>
                <w:sz w:val="22"/>
                <w:szCs w:val="22"/>
              </w:rPr>
              <w:t>☐</w:t>
            </w:r>
            <w:r>
              <w:rPr>
                <w:rFonts w:eastAsia="MS Gothic"/>
                <w:b/>
                <w:color w:val="FF0000"/>
                <w:sz w:val="20"/>
                <w:szCs w:val="20"/>
              </w:rPr>
              <w:t xml:space="preserve">K </w:t>
            </w:r>
            <w:r w:rsidR="00FE2534" w:rsidRPr="009C51E3">
              <w:rPr>
                <w:rFonts w:eastAsia="MS Gothic"/>
                <w:b/>
                <w:sz w:val="20"/>
                <w:szCs w:val="20"/>
              </w:rPr>
              <w:t>Ability &amp; Choice</w:t>
            </w:r>
            <w:r w:rsidR="00FE2534" w:rsidRPr="00296AEC">
              <w:rPr>
                <w:rFonts w:eastAsia="MS Gothic"/>
                <w:sz w:val="22"/>
                <w:szCs w:val="22"/>
              </w:rPr>
              <w:t xml:space="preserve"> </w:t>
            </w:r>
            <w:r w:rsidR="00274B32" w:rsidRPr="00274B32">
              <w:rPr>
                <w:rFonts w:eastAsia="MS Gothic"/>
                <w:b/>
                <w:bCs/>
                <w:sz w:val="16"/>
                <w:szCs w:val="16"/>
              </w:rPr>
              <w:t>(Job si</w:t>
            </w:r>
            <w:r w:rsidR="00463A73">
              <w:rPr>
                <w:rFonts w:eastAsia="MS Gothic"/>
                <w:b/>
                <w:bCs/>
                <w:sz w:val="16"/>
                <w:szCs w:val="16"/>
              </w:rPr>
              <w:t>te)</w:t>
            </w:r>
          </w:p>
          <w:p w14:paraId="2ABA6D9A" w14:textId="591C14C1" w:rsidR="009C51E3" w:rsidRDefault="007B3E8B" w:rsidP="009C51E3">
            <w:pPr>
              <w:spacing w:line="276" w:lineRule="auto"/>
              <w:rPr>
                <w:rFonts w:eastAsia="MS Gothic"/>
                <w:b/>
                <w:sz w:val="20"/>
                <w:szCs w:val="20"/>
              </w:rPr>
            </w:pPr>
            <w:r w:rsidRPr="00296AEC">
              <w:rPr>
                <w:rFonts w:ascii="MS Gothic" w:eastAsia="MS Gothic" w:hint="eastAsia"/>
                <w:sz w:val="22"/>
                <w:szCs w:val="22"/>
              </w:rPr>
              <w:t>☐</w:t>
            </w:r>
            <w:r w:rsidR="00FE2534" w:rsidRPr="00A063F7">
              <w:rPr>
                <w:rFonts w:eastAsia="MS Gothic"/>
                <w:b/>
                <w:bCs/>
                <w:color w:val="FF0000"/>
                <w:sz w:val="20"/>
                <w:szCs w:val="20"/>
              </w:rPr>
              <w:t>N</w:t>
            </w:r>
            <w:r w:rsidR="00FE2534">
              <w:rPr>
                <w:rFonts w:eastAsia="MS Gothic"/>
                <w:b/>
                <w:bCs/>
                <w:color w:val="FF0000"/>
                <w:sz w:val="22"/>
                <w:szCs w:val="22"/>
              </w:rPr>
              <w:t xml:space="preserve"> </w:t>
            </w:r>
            <w:r w:rsidR="009C51E3" w:rsidRPr="009C4E45">
              <w:rPr>
                <w:rFonts w:eastAsia="MS Gothic"/>
                <w:b/>
                <w:sz w:val="20"/>
                <w:szCs w:val="20"/>
              </w:rPr>
              <w:t>Menu Planning/Shop</w:t>
            </w:r>
            <w:r w:rsidR="00467195">
              <w:rPr>
                <w:rFonts w:eastAsia="MS Gothic"/>
                <w:b/>
                <w:sz w:val="20"/>
                <w:szCs w:val="20"/>
              </w:rPr>
              <w:t>/</w:t>
            </w:r>
          </w:p>
          <w:p w14:paraId="696C6F01" w14:textId="69BBEFAC" w:rsidR="007B3E8B" w:rsidRPr="009C51E3" w:rsidRDefault="009C51E3" w:rsidP="009C51E3">
            <w:pPr>
              <w:spacing w:line="276" w:lineRule="auto"/>
              <w:rPr>
                <w:rFonts w:eastAsia="MS Gothic"/>
                <w:b/>
                <w:color w:val="215868" w:themeColor="accent5" w:themeShade="80"/>
                <w:sz w:val="22"/>
                <w:szCs w:val="22"/>
              </w:rPr>
            </w:pPr>
            <w:r>
              <w:rPr>
                <w:rFonts w:eastAsia="MS Gothic"/>
                <w:b/>
                <w:sz w:val="20"/>
                <w:szCs w:val="20"/>
              </w:rPr>
              <w:t xml:space="preserve">        Meal Preparation/Lunch</w:t>
            </w:r>
            <w:r w:rsidRPr="00E85FA6">
              <w:rPr>
                <w:rFonts w:eastAsia="MS Gothic"/>
                <w:b/>
                <w:sz w:val="22"/>
                <w:szCs w:val="22"/>
              </w:rPr>
              <w:t xml:space="preserve">  </w:t>
            </w:r>
            <w:r>
              <w:rPr>
                <w:rFonts w:eastAsia="MS Gothic"/>
                <w:b/>
                <w:sz w:val="22"/>
                <w:szCs w:val="22"/>
              </w:rPr>
              <w:t xml:space="preserve">          </w:t>
            </w:r>
          </w:p>
          <w:p w14:paraId="06DD10A6" w14:textId="212715FC" w:rsidR="00C90508" w:rsidRPr="003E554B" w:rsidRDefault="005C071A" w:rsidP="00A96548">
            <w:pPr>
              <w:spacing w:line="276" w:lineRule="auto"/>
              <w:rPr>
                <w:rFonts w:eastAsia="MS Gothic"/>
                <w:b/>
                <w:bCs/>
                <w:strike/>
                <w:color w:val="000000" w:themeColor="text1"/>
                <w:sz w:val="15"/>
                <w:szCs w:val="15"/>
              </w:rPr>
            </w:pPr>
            <w:r w:rsidRPr="008D4865">
              <w:rPr>
                <w:rFonts w:ascii="MS Gothic" w:eastAsia="MS Gothic" w:hint="eastAsia"/>
                <w:strike/>
                <w:sz w:val="22"/>
                <w:szCs w:val="22"/>
              </w:rPr>
              <w:t>☐</w:t>
            </w:r>
            <w:r w:rsidR="00FE2534" w:rsidRPr="008D4865">
              <w:rPr>
                <w:rFonts w:eastAsia="MS Gothic"/>
                <w:b/>
                <w:bCs/>
                <w:strike/>
                <w:color w:val="FF0000"/>
                <w:sz w:val="20"/>
                <w:szCs w:val="20"/>
              </w:rPr>
              <w:t>N</w:t>
            </w:r>
            <w:r w:rsidR="00FE2534" w:rsidRPr="008D4865">
              <w:rPr>
                <w:rFonts w:eastAsia="MS Gothic"/>
                <w:b/>
                <w:bCs/>
                <w:strike/>
                <w:sz w:val="20"/>
                <w:szCs w:val="20"/>
              </w:rPr>
              <w:t xml:space="preserve"> </w:t>
            </w:r>
            <w:r w:rsidR="00A96548" w:rsidRPr="008D4865">
              <w:rPr>
                <w:rFonts w:eastAsia="MS Gothic"/>
                <w:b/>
                <w:bCs/>
                <w:strike/>
                <w:sz w:val="20"/>
                <w:szCs w:val="20"/>
              </w:rPr>
              <w:t>Draper</w:t>
            </w:r>
            <w:r w:rsidR="00A96548" w:rsidRPr="003E554B">
              <w:rPr>
                <w:rFonts w:eastAsia="MS Gothic"/>
                <w:b/>
                <w:bCs/>
                <w:strike/>
                <w:sz w:val="20"/>
                <w:szCs w:val="20"/>
              </w:rPr>
              <w:t xml:space="preserve"> Senior Cent</w:t>
            </w:r>
            <w:r w:rsidR="00A96548" w:rsidRPr="003E554B">
              <w:rPr>
                <w:rFonts w:eastAsia="MS Gothic"/>
                <w:b/>
                <w:bCs/>
                <w:strike/>
                <w:color w:val="000000" w:themeColor="text1"/>
                <w:sz w:val="20"/>
                <w:szCs w:val="20"/>
              </w:rPr>
              <w:t>er</w:t>
            </w:r>
            <w:r w:rsidR="003427D2" w:rsidRPr="003E554B">
              <w:rPr>
                <w:rFonts w:eastAsia="MS Gothic"/>
                <w:b/>
                <w:bCs/>
                <w:strike/>
                <w:color w:val="000000" w:themeColor="text1"/>
                <w:sz w:val="20"/>
                <w:szCs w:val="20"/>
              </w:rPr>
              <w:t xml:space="preserve"> </w:t>
            </w:r>
            <w:r w:rsidR="00C90508" w:rsidRPr="003E554B">
              <w:rPr>
                <w:rFonts w:eastAsia="MS Gothic"/>
                <w:b/>
                <w:bCs/>
                <w:strike/>
                <w:sz w:val="13"/>
                <w:szCs w:val="13"/>
              </w:rPr>
              <w:t>(Job</w:t>
            </w:r>
            <w:r w:rsidR="00FE2534" w:rsidRPr="003E554B">
              <w:rPr>
                <w:rFonts w:eastAsia="MS Gothic"/>
                <w:b/>
                <w:bCs/>
                <w:strike/>
                <w:sz w:val="13"/>
                <w:szCs w:val="13"/>
              </w:rPr>
              <w:t xml:space="preserve"> </w:t>
            </w:r>
            <w:r w:rsidR="00C90508" w:rsidRPr="003E554B">
              <w:rPr>
                <w:rFonts w:eastAsia="MS Gothic"/>
                <w:b/>
                <w:bCs/>
                <w:strike/>
                <w:sz w:val="13"/>
                <w:szCs w:val="13"/>
              </w:rPr>
              <w:t>site)</w:t>
            </w:r>
          </w:p>
          <w:p w14:paraId="00704BFF" w14:textId="77777777" w:rsidR="008D4865" w:rsidRDefault="00C90508" w:rsidP="008D4865">
            <w:pPr>
              <w:spacing w:line="276" w:lineRule="auto"/>
              <w:rPr>
                <w:rFonts w:eastAsia="MS Gothic"/>
                <w:b/>
                <w:bCs/>
                <w:color w:val="000000" w:themeColor="text1"/>
                <w:sz w:val="20"/>
                <w:szCs w:val="20"/>
              </w:rPr>
            </w:pPr>
            <w:r w:rsidRPr="008D4865">
              <w:rPr>
                <w:rFonts w:eastAsia="MS Gothic"/>
                <w:b/>
                <w:bCs/>
                <w:color w:val="000000" w:themeColor="text1"/>
                <w:sz w:val="20"/>
                <w:szCs w:val="20"/>
              </w:rPr>
              <w:t xml:space="preserve">        </w:t>
            </w:r>
            <w:r w:rsidRPr="003E554B">
              <w:rPr>
                <w:rFonts w:eastAsia="MS Gothic"/>
                <w:b/>
                <w:bCs/>
                <w:strike/>
                <w:color w:val="000000" w:themeColor="text1"/>
                <w:sz w:val="20"/>
                <w:szCs w:val="20"/>
              </w:rPr>
              <w:t>a</w:t>
            </w:r>
            <w:r w:rsidR="003427D2" w:rsidRPr="003E554B">
              <w:rPr>
                <w:rFonts w:eastAsia="MS Gothic"/>
                <w:b/>
                <w:bCs/>
                <w:strike/>
                <w:color w:val="000000" w:themeColor="text1"/>
                <w:sz w:val="20"/>
                <w:szCs w:val="20"/>
              </w:rPr>
              <w:t>nd</w:t>
            </w:r>
            <w:r w:rsidRPr="003E554B">
              <w:rPr>
                <w:rFonts w:eastAsia="MS Gothic"/>
                <w:b/>
                <w:bCs/>
                <w:strike/>
                <w:color w:val="000000" w:themeColor="text1"/>
                <w:sz w:val="20"/>
                <w:szCs w:val="20"/>
              </w:rPr>
              <w:t xml:space="preserve"> </w:t>
            </w:r>
            <w:r w:rsidR="003427D2" w:rsidRPr="003E554B">
              <w:rPr>
                <w:rFonts w:eastAsia="MS Gothic"/>
                <w:b/>
                <w:bCs/>
                <w:strike/>
                <w:color w:val="000000" w:themeColor="text1"/>
                <w:sz w:val="20"/>
                <w:szCs w:val="20"/>
              </w:rPr>
              <w:t>Draper Library</w:t>
            </w:r>
            <w:r w:rsidR="003E554B" w:rsidRPr="003E554B">
              <w:rPr>
                <w:rFonts w:eastAsia="MS Gothic"/>
                <w:b/>
                <w:bCs/>
                <w:color w:val="000000" w:themeColor="text1"/>
                <w:sz w:val="20"/>
                <w:szCs w:val="20"/>
              </w:rPr>
              <w:t xml:space="preserve"> </w:t>
            </w:r>
            <w:r w:rsidR="008D4865">
              <w:rPr>
                <w:rFonts w:eastAsia="MS Gothic"/>
                <w:b/>
                <w:bCs/>
                <w:color w:val="000000" w:themeColor="text1"/>
                <w:sz w:val="20"/>
                <w:szCs w:val="20"/>
              </w:rPr>
              <w:t xml:space="preserve"> </w:t>
            </w:r>
          </w:p>
          <w:p w14:paraId="461FDB89" w14:textId="6F2027E9" w:rsidR="0073350B" w:rsidRDefault="008D4865" w:rsidP="008D4865">
            <w:pPr>
              <w:spacing w:line="276" w:lineRule="auto"/>
              <w:rPr>
                <w:rFonts w:eastAsia="MS Gothic"/>
                <w:b/>
                <w:bCs/>
                <w:color w:val="000000" w:themeColor="text1"/>
                <w:sz w:val="20"/>
                <w:szCs w:val="20"/>
              </w:rPr>
            </w:pPr>
            <w:r>
              <w:rPr>
                <w:rFonts w:eastAsia="MS Gothic"/>
                <w:b/>
                <w:bCs/>
                <w:color w:val="000000" w:themeColor="text1"/>
                <w:sz w:val="20"/>
                <w:szCs w:val="20"/>
              </w:rPr>
              <w:t>Not Available this semester</w:t>
            </w:r>
          </w:p>
          <w:p w14:paraId="518D3841" w14:textId="426FF8BF" w:rsidR="00455D2D" w:rsidRPr="00CD162B" w:rsidRDefault="001F3620" w:rsidP="00CD162B">
            <w:pPr>
              <w:spacing w:line="276" w:lineRule="auto"/>
              <w:rPr>
                <w:rFonts w:eastAsia="MS Gothic"/>
                <w:b/>
                <w:sz w:val="22"/>
                <w:szCs w:val="22"/>
              </w:rPr>
            </w:pPr>
            <w:r w:rsidRPr="00104D44">
              <w:rPr>
                <w:rFonts w:ascii="MS Gothic" w:eastAsia="MS Gothic" w:hint="eastAsia"/>
                <w:sz w:val="22"/>
                <w:szCs w:val="22"/>
              </w:rPr>
              <w:t>☐</w:t>
            </w:r>
            <w:r w:rsidR="00FE2534" w:rsidRPr="00A063F7">
              <w:rPr>
                <w:rFonts w:eastAsia="MS Gothic"/>
                <w:b/>
                <w:bCs/>
                <w:color w:val="FF0000"/>
                <w:sz w:val="20"/>
                <w:szCs w:val="20"/>
              </w:rPr>
              <w:t>N</w:t>
            </w:r>
            <w:r w:rsidR="00FE2534" w:rsidRPr="009C51E3">
              <w:rPr>
                <w:rFonts w:eastAsia="MS Gothic"/>
                <w:b/>
                <w:sz w:val="20"/>
                <w:szCs w:val="20"/>
              </w:rPr>
              <w:t xml:space="preserve"> </w:t>
            </w:r>
            <w:r w:rsidR="00CD162B" w:rsidRPr="009C51E3">
              <w:rPr>
                <w:rFonts w:eastAsia="MS Gothic"/>
                <w:b/>
                <w:sz w:val="20"/>
                <w:szCs w:val="20"/>
              </w:rPr>
              <w:t>Sam’s Club/Walmart</w:t>
            </w:r>
            <w:r w:rsidR="00CD162B">
              <w:rPr>
                <w:rFonts w:eastAsia="MS Gothic"/>
                <w:b/>
                <w:sz w:val="22"/>
                <w:szCs w:val="22"/>
              </w:rPr>
              <w:t xml:space="preserve"> </w:t>
            </w:r>
            <w:r w:rsidR="00CD162B" w:rsidRPr="00AB4611">
              <w:rPr>
                <w:rFonts w:eastAsia="MS Gothic"/>
                <w:b/>
                <w:sz w:val="16"/>
                <w:szCs w:val="16"/>
              </w:rPr>
              <w:t>(</w:t>
            </w:r>
            <w:r w:rsidR="00CD162B">
              <w:rPr>
                <w:rFonts w:eastAsia="MS Gothic"/>
                <w:b/>
                <w:sz w:val="16"/>
                <w:szCs w:val="16"/>
              </w:rPr>
              <w:t>Job site)</w:t>
            </w:r>
            <w:r w:rsidR="00CD162B">
              <w:rPr>
                <w:rFonts w:eastAsia="MS Gothic"/>
                <w:b/>
                <w:sz w:val="22"/>
                <w:szCs w:val="22"/>
              </w:rPr>
              <w:t xml:space="preserve"> </w:t>
            </w:r>
            <w:r w:rsidR="00CD162B">
              <w:rPr>
                <w:rFonts w:eastAsia="MS Gothic"/>
                <w:sz w:val="22"/>
                <w:szCs w:val="22"/>
              </w:rPr>
              <w:t xml:space="preserve">  </w:t>
            </w:r>
            <w:r w:rsidR="007B3E8B" w:rsidRPr="00104D44">
              <w:rPr>
                <w:rFonts w:eastAsia="MS Gothic"/>
                <w:sz w:val="22"/>
                <w:szCs w:val="22"/>
              </w:rPr>
              <w:t xml:space="preserve">       </w:t>
            </w:r>
          </w:p>
          <w:p w14:paraId="0B6B28E7" w14:textId="0E143BED" w:rsidR="00C85A45" w:rsidRPr="0019638E" w:rsidRDefault="00E52930" w:rsidP="0019638E">
            <w:pPr>
              <w:spacing w:line="276" w:lineRule="auto"/>
              <w:rPr>
                <w:rFonts w:eastAsia="MS Gothic"/>
                <w:b/>
                <w:bCs/>
                <w:sz w:val="20"/>
                <w:szCs w:val="20"/>
              </w:rPr>
            </w:pPr>
            <w:r w:rsidRPr="00104D44">
              <w:rPr>
                <w:rFonts w:ascii="MS Gothic" w:eastAsia="MS Gothic" w:hint="eastAsia"/>
                <w:sz w:val="22"/>
                <w:szCs w:val="22"/>
              </w:rPr>
              <w:t>☐</w:t>
            </w:r>
            <w:r w:rsidR="00FE2534" w:rsidRPr="008359D0">
              <w:rPr>
                <w:rFonts w:eastAsia="MS Gothic"/>
                <w:b/>
                <w:bCs/>
                <w:color w:val="FF0000"/>
                <w:sz w:val="20"/>
                <w:szCs w:val="20"/>
              </w:rPr>
              <w:t>BH</w:t>
            </w:r>
            <w:r w:rsidR="00FE2534" w:rsidRPr="009C51E3">
              <w:rPr>
                <w:rFonts w:eastAsia="MS Gothic"/>
                <w:b/>
                <w:bCs/>
                <w:sz w:val="20"/>
                <w:szCs w:val="20"/>
              </w:rPr>
              <w:t xml:space="preserve"> </w:t>
            </w:r>
            <w:r w:rsidR="00C85A45">
              <w:rPr>
                <w:rFonts w:eastAsia="MS Gothic"/>
                <w:b/>
                <w:bCs/>
                <w:sz w:val="20"/>
                <w:szCs w:val="20"/>
              </w:rPr>
              <w:t>Life Skills f</w:t>
            </w:r>
            <w:r w:rsidR="0019638E">
              <w:rPr>
                <w:rFonts w:eastAsia="MS Gothic"/>
                <w:b/>
                <w:bCs/>
                <w:sz w:val="20"/>
                <w:szCs w:val="20"/>
              </w:rPr>
              <w:t xml:space="preserve">or </w:t>
            </w:r>
            <w:r w:rsidR="00C85A45">
              <w:rPr>
                <w:rFonts w:eastAsia="MS Gothic"/>
                <w:b/>
                <w:bCs/>
                <w:sz w:val="20"/>
                <w:szCs w:val="20"/>
              </w:rPr>
              <w:t>Young Adults</w:t>
            </w:r>
          </w:p>
          <w:p w14:paraId="5E1A3FDA" w14:textId="28C8BDF6" w:rsidR="00603AF1" w:rsidRPr="00CD162B" w:rsidRDefault="00CD162B" w:rsidP="00CD162B">
            <w:pPr>
              <w:spacing w:line="276" w:lineRule="auto"/>
              <w:rPr>
                <w:rFonts w:eastAsia="MS Gothic"/>
                <w:b/>
                <w:sz w:val="16"/>
                <w:szCs w:val="16"/>
                <w:lang w:val="da-DK"/>
              </w:rPr>
            </w:pPr>
            <w:r w:rsidRPr="00402940">
              <w:rPr>
                <w:rFonts w:ascii="MS Gothic" w:eastAsia="MS Gothic" w:hint="eastAsia"/>
                <w:sz w:val="22"/>
                <w:szCs w:val="22"/>
                <w:lang w:val="da-DK"/>
              </w:rPr>
              <w:t>☐</w:t>
            </w:r>
            <w:r w:rsidR="00FE2534" w:rsidRPr="00402940">
              <w:rPr>
                <w:rFonts w:eastAsia="MS Gothic"/>
                <w:b/>
                <w:bCs/>
                <w:color w:val="FF0000"/>
                <w:sz w:val="20"/>
                <w:szCs w:val="20"/>
                <w:lang w:val="da-DK"/>
              </w:rPr>
              <w:t>BR</w:t>
            </w:r>
            <w:r w:rsidR="00FE2534" w:rsidRPr="00402940">
              <w:rPr>
                <w:rFonts w:eastAsia="MS Gothic"/>
                <w:b/>
                <w:sz w:val="20"/>
                <w:szCs w:val="20"/>
                <w:lang w:val="da-DK"/>
              </w:rPr>
              <w:t xml:space="preserve"> </w:t>
            </w:r>
            <w:r w:rsidRPr="00402940">
              <w:rPr>
                <w:rFonts w:eastAsia="MS Gothic"/>
                <w:b/>
                <w:sz w:val="20"/>
                <w:szCs w:val="20"/>
                <w:lang w:val="da-DK"/>
              </w:rPr>
              <w:t>L. H. Mi</w:t>
            </w:r>
            <w:r w:rsidRPr="00CD162B">
              <w:rPr>
                <w:rFonts w:eastAsia="MS Gothic"/>
                <w:b/>
                <w:sz w:val="20"/>
                <w:szCs w:val="20"/>
                <w:lang w:val="da-DK"/>
              </w:rPr>
              <w:t>ller</w:t>
            </w:r>
            <w:r>
              <w:rPr>
                <w:rFonts w:eastAsia="MS Gothic"/>
                <w:b/>
                <w:sz w:val="20"/>
                <w:szCs w:val="20"/>
                <w:lang w:val="da-DK"/>
              </w:rPr>
              <w:t xml:space="preserve"> Toyota</w:t>
            </w:r>
            <w:r w:rsidR="001F3620">
              <w:rPr>
                <w:rFonts w:eastAsia="MS Gothic"/>
                <w:b/>
                <w:sz w:val="16"/>
                <w:szCs w:val="16"/>
                <w:lang w:val="da-DK"/>
              </w:rPr>
              <w:t xml:space="preserve"> </w:t>
            </w:r>
            <w:r>
              <w:rPr>
                <w:rFonts w:eastAsia="MS Gothic"/>
                <w:b/>
                <w:sz w:val="16"/>
                <w:szCs w:val="16"/>
                <w:lang w:val="da-DK"/>
              </w:rPr>
              <w:t>(</w:t>
            </w:r>
            <w:r w:rsidRPr="00CD162B">
              <w:rPr>
                <w:rFonts w:eastAsia="MS Gothic"/>
                <w:b/>
                <w:sz w:val="16"/>
                <w:szCs w:val="16"/>
                <w:lang w:val="da-DK"/>
              </w:rPr>
              <w:t>Job site)</w:t>
            </w:r>
            <w:r w:rsidRPr="00CD162B">
              <w:rPr>
                <w:rFonts w:eastAsia="MS Gothic"/>
                <w:b/>
                <w:sz w:val="20"/>
                <w:szCs w:val="20"/>
                <w:lang w:val="da-DK"/>
              </w:rPr>
              <w:t xml:space="preserve">  </w:t>
            </w:r>
            <w:r w:rsidRPr="00CD162B">
              <w:rPr>
                <w:rFonts w:eastAsia="MS Gothic"/>
                <w:sz w:val="20"/>
                <w:szCs w:val="20"/>
                <w:lang w:val="da-DK"/>
              </w:rPr>
              <w:t xml:space="preserve">                     </w:t>
            </w:r>
            <w:r w:rsidRPr="00CD162B">
              <w:rPr>
                <w:rFonts w:eastAsia="MS Gothic"/>
                <w:b/>
                <w:color w:val="51AD63"/>
                <w:sz w:val="20"/>
                <w:szCs w:val="20"/>
                <w:lang w:val="da-DK"/>
              </w:rPr>
              <w:t xml:space="preserve">          </w:t>
            </w:r>
            <w:r w:rsidRPr="00CD162B">
              <w:rPr>
                <w:rFonts w:eastAsia="MS Gothic"/>
                <w:b/>
                <w:sz w:val="20"/>
                <w:szCs w:val="20"/>
                <w:lang w:val="da-DK"/>
              </w:rPr>
              <w:t xml:space="preserve">                   </w:t>
            </w:r>
            <w:r w:rsidR="00A8428B" w:rsidRPr="00CD162B">
              <w:rPr>
                <w:rFonts w:eastAsia="MS Gothic"/>
                <w:sz w:val="22"/>
                <w:szCs w:val="22"/>
                <w:lang w:val="da-DK"/>
              </w:rPr>
              <w:t xml:space="preserve">       </w:t>
            </w:r>
            <w:r w:rsidR="00A8428B" w:rsidRPr="00CD162B">
              <w:rPr>
                <w:rFonts w:eastAsia="MS Gothic"/>
                <w:b/>
                <w:color w:val="51AD63"/>
                <w:sz w:val="22"/>
                <w:szCs w:val="22"/>
                <w:lang w:val="da-DK"/>
              </w:rPr>
              <w:t xml:space="preserve">          </w:t>
            </w:r>
            <w:r w:rsidR="00A8428B" w:rsidRPr="00CD162B">
              <w:rPr>
                <w:rFonts w:eastAsia="MS Gothic"/>
                <w:b/>
                <w:sz w:val="22"/>
                <w:szCs w:val="22"/>
                <w:lang w:val="da-DK"/>
              </w:rPr>
              <w:t xml:space="preserve">                   </w:t>
            </w:r>
            <w:r w:rsidR="007B3E8B" w:rsidRPr="00CD162B">
              <w:rPr>
                <w:rFonts w:eastAsia="MS Gothic"/>
                <w:sz w:val="22"/>
                <w:szCs w:val="22"/>
                <w:lang w:val="da-DK"/>
              </w:rPr>
              <w:t xml:space="preserve">   </w:t>
            </w:r>
          </w:p>
          <w:p w14:paraId="2B169168" w14:textId="629461C5" w:rsidR="00BC2E38" w:rsidRDefault="00F25A3D" w:rsidP="00262442">
            <w:pPr>
              <w:spacing w:line="276" w:lineRule="auto"/>
              <w:rPr>
                <w:rFonts w:eastAsia="MS Gothic"/>
                <w:b/>
                <w:color w:val="632423" w:themeColor="accent2" w:themeShade="80"/>
                <w:sz w:val="22"/>
                <w:szCs w:val="22"/>
              </w:rPr>
            </w:pPr>
            <w:r w:rsidRPr="007B3E8B">
              <w:rPr>
                <w:rFonts w:ascii="MS Gothic" w:eastAsia="MS Gothic" w:hint="eastAsia"/>
                <w:sz w:val="22"/>
                <w:szCs w:val="22"/>
              </w:rPr>
              <w:t>☐</w:t>
            </w:r>
            <w:r w:rsidR="00FE2534" w:rsidRPr="00345AF8">
              <w:rPr>
                <w:rFonts w:eastAsia="MS Gothic"/>
                <w:b/>
                <w:bCs/>
                <w:color w:val="FF0000"/>
                <w:sz w:val="20"/>
                <w:szCs w:val="20"/>
              </w:rPr>
              <w:t>BR</w:t>
            </w:r>
            <w:r w:rsidR="00FE2534" w:rsidRPr="00B33D38">
              <w:rPr>
                <w:rFonts w:eastAsia="MS Gothic"/>
                <w:b/>
                <w:sz w:val="20"/>
                <w:szCs w:val="20"/>
              </w:rPr>
              <w:t xml:space="preserve"> </w:t>
            </w:r>
            <w:r w:rsidR="00B33D38" w:rsidRPr="00B33D38">
              <w:rPr>
                <w:rFonts w:eastAsia="MS Gothic"/>
                <w:b/>
                <w:sz w:val="20"/>
                <w:szCs w:val="20"/>
              </w:rPr>
              <w:t>Community Awareness</w:t>
            </w:r>
            <w:r w:rsidR="00B33D38">
              <w:rPr>
                <w:rFonts w:eastAsia="MS Gothic"/>
                <w:b/>
                <w:sz w:val="20"/>
                <w:szCs w:val="20"/>
              </w:rPr>
              <w:t xml:space="preserve"> </w:t>
            </w:r>
            <w:r w:rsidR="00A8428B">
              <w:rPr>
                <w:rFonts w:eastAsia="MS Gothic"/>
                <w:sz w:val="22"/>
                <w:szCs w:val="22"/>
              </w:rPr>
              <w:t xml:space="preserve">   </w:t>
            </w:r>
          </w:p>
          <w:p w14:paraId="56F04679" w14:textId="221ACD50" w:rsidR="00366EC6" w:rsidRPr="00463A73" w:rsidRDefault="00816B98" w:rsidP="00366EC6">
            <w:pPr>
              <w:spacing w:line="276" w:lineRule="auto"/>
              <w:rPr>
                <w:rFonts w:eastAsia="MS Gothic"/>
                <w:b/>
                <w:color w:val="000000" w:themeColor="text1"/>
                <w:sz w:val="10"/>
                <w:szCs w:val="10"/>
              </w:rPr>
            </w:pPr>
            <w:r>
              <w:rPr>
                <w:rFonts w:eastAsia="MS Gothic"/>
                <w:b/>
                <w:sz w:val="22"/>
                <w:szCs w:val="22"/>
              </w:rPr>
              <w:t xml:space="preserve"> </w:t>
            </w:r>
            <w:r w:rsidR="00A8428B">
              <w:rPr>
                <w:rFonts w:eastAsia="MS Gothic"/>
                <w:sz w:val="22"/>
                <w:szCs w:val="22"/>
              </w:rPr>
              <w:t xml:space="preserve">  </w:t>
            </w:r>
          </w:p>
          <w:p w14:paraId="04838F97" w14:textId="66545D9B" w:rsidR="00337743" w:rsidRPr="00337743" w:rsidRDefault="00D208C2" w:rsidP="00337743">
            <w:pPr>
              <w:spacing w:line="276" w:lineRule="auto"/>
              <w:rPr>
                <w:rFonts w:eastAsia="MS Gothic"/>
                <w:b/>
                <w:bCs/>
                <w:color w:val="000000" w:themeColor="text1"/>
                <w:sz w:val="20"/>
                <w:szCs w:val="20"/>
              </w:rPr>
            </w:pPr>
            <w:r>
              <w:rPr>
                <w:rFonts w:eastAsia="MS Gothic"/>
                <w:b/>
                <w:bCs/>
                <w:color w:val="FF0000"/>
                <w:sz w:val="20"/>
                <w:szCs w:val="20"/>
              </w:rPr>
              <w:t>T(P)</w:t>
            </w:r>
            <w:r w:rsidR="00337743">
              <w:rPr>
                <w:rFonts w:eastAsia="MS Gothic"/>
                <w:b/>
                <w:bCs/>
                <w:color w:val="000000" w:themeColor="text1"/>
                <w:sz w:val="20"/>
                <w:szCs w:val="20"/>
              </w:rPr>
              <w:t xml:space="preserve">Rec Center/Money Skills             </w:t>
            </w:r>
          </w:p>
          <w:p w14:paraId="310AABF5" w14:textId="21C8D0C6" w:rsidR="009C51E3" w:rsidRPr="00337743" w:rsidRDefault="009C51E3" w:rsidP="00216110">
            <w:pPr>
              <w:spacing w:line="276" w:lineRule="auto"/>
              <w:rPr>
                <w:rFonts w:eastAsia="MS Gothic"/>
                <w:b/>
                <w:sz w:val="16"/>
                <w:szCs w:val="16"/>
              </w:rPr>
            </w:pPr>
            <w:r w:rsidRPr="0015130A">
              <w:rPr>
                <w:rFonts w:eastAsia="MS Gothic"/>
                <w:b/>
                <w:i/>
                <w:iCs/>
                <w:sz w:val="16"/>
                <w:szCs w:val="16"/>
              </w:rPr>
              <w:t xml:space="preserve"> </w:t>
            </w:r>
            <w:r w:rsidR="00337743">
              <w:rPr>
                <w:rFonts w:eastAsia="MS Gothic"/>
                <w:b/>
                <w:i/>
                <w:iCs/>
                <w:sz w:val="16"/>
                <w:szCs w:val="16"/>
              </w:rPr>
              <w:t xml:space="preserve">         </w:t>
            </w:r>
            <w:r w:rsidR="00337743">
              <w:rPr>
                <w:rFonts w:eastAsia="MS Gothic"/>
                <w:b/>
                <w:bCs/>
                <w:color w:val="000000" w:themeColor="text1"/>
                <w:sz w:val="20"/>
                <w:szCs w:val="20"/>
              </w:rPr>
              <w:t>Custodial/</w:t>
            </w:r>
            <w:r w:rsidR="00053E48">
              <w:rPr>
                <w:rFonts w:eastAsia="MS Gothic"/>
                <w:b/>
                <w:bCs/>
                <w:color w:val="000000" w:themeColor="text1"/>
                <w:sz w:val="20"/>
                <w:szCs w:val="20"/>
              </w:rPr>
              <w:t>Classroom Jobs</w:t>
            </w:r>
          </w:p>
        </w:tc>
        <w:tc>
          <w:tcPr>
            <w:tcW w:w="1350" w:type="dxa"/>
          </w:tcPr>
          <w:p w14:paraId="455302B0" w14:textId="05DE68C1" w:rsidR="000A243B" w:rsidRPr="00274B32" w:rsidRDefault="000A243B" w:rsidP="00274B32">
            <w:pPr>
              <w:rPr>
                <w:b/>
                <w:strike/>
                <w:color w:val="D51558"/>
                <w:sz w:val="22"/>
                <w:szCs w:val="22"/>
              </w:rPr>
            </w:pPr>
            <w:r w:rsidRPr="00274B32">
              <w:rPr>
                <w:bCs/>
                <w:color w:val="D51558"/>
                <w:sz w:val="15"/>
                <w:szCs w:val="15"/>
              </w:rPr>
              <w:t>1</w:t>
            </w:r>
            <w:r w:rsidRPr="00274B32">
              <w:rPr>
                <w:bCs/>
                <w:color w:val="D51558"/>
                <w:sz w:val="15"/>
                <w:szCs w:val="15"/>
                <w:vertAlign w:val="superscript"/>
              </w:rPr>
              <w:t>st</w:t>
            </w:r>
            <w:r w:rsidRPr="00274B32">
              <w:rPr>
                <w:bCs/>
                <w:color w:val="D51558"/>
                <w:sz w:val="15"/>
                <w:szCs w:val="15"/>
              </w:rPr>
              <w:t xml:space="preserve"> </w:t>
            </w:r>
            <w:r w:rsidR="00BD0407" w:rsidRPr="00274B32">
              <w:rPr>
                <w:bCs/>
                <w:color w:val="D51558"/>
                <w:sz w:val="15"/>
                <w:szCs w:val="15"/>
              </w:rPr>
              <w:t>Friday</w:t>
            </w:r>
            <w:r w:rsidRPr="00274B32">
              <w:rPr>
                <w:bCs/>
                <w:color w:val="D51558"/>
                <w:sz w:val="15"/>
                <w:szCs w:val="15"/>
              </w:rPr>
              <w:t xml:space="preserve"> of the month:</w:t>
            </w:r>
            <w:r w:rsidR="00BD0407" w:rsidRPr="00274B32">
              <w:rPr>
                <w:bCs/>
                <w:color w:val="D51558"/>
                <w:sz w:val="15"/>
                <w:szCs w:val="15"/>
              </w:rPr>
              <w:t xml:space="preserve"> </w:t>
            </w:r>
            <w:r w:rsidR="00274B32" w:rsidRPr="00274B32">
              <w:rPr>
                <w:bCs/>
                <w:color w:val="D51558"/>
                <w:sz w:val="15"/>
                <w:szCs w:val="15"/>
              </w:rPr>
              <w:t xml:space="preserve">Students do not attend in person. </w:t>
            </w:r>
            <w:r w:rsidRPr="00274B32">
              <w:rPr>
                <w:bCs/>
                <w:color w:val="D51558"/>
                <w:sz w:val="15"/>
                <w:szCs w:val="15"/>
              </w:rPr>
              <w:t>Online</w:t>
            </w:r>
            <w:r w:rsidRPr="00274B32">
              <w:rPr>
                <w:b/>
                <w:color w:val="D51558"/>
                <w:sz w:val="15"/>
                <w:szCs w:val="15"/>
              </w:rPr>
              <w:t xml:space="preserve"> </w:t>
            </w:r>
            <w:r w:rsidRPr="00274B32">
              <w:rPr>
                <w:bCs/>
                <w:color w:val="D51558"/>
                <w:sz w:val="15"/>
                <w:szCs w:val="15"/>
              </w:rPr>
              <w:t>Google Meet facilitated by teachers.</w:t>
            </w:r>
          </w:p>
          <w:p w14:paraId="644E48A7" w14:textId="5460E88F" w:rsidR="000A243B" w:rsidRPr="00274B32" w:rsidRDefault="000A243B" w:rsidP="000A243B">
            <w:pPr>
              <w:rPr>
                <w:bCs/>
                <w:color w:val="D51558"/>
                <w:sz w:val="15"/>
                <w:szCs w:val="15"/>
              </w:rPr>
            </w:pPr>
            <w:r w:rsidRPr="00274B32">
              <w:rPr>
                <w:bCs/>
                <w:color w:val="D51558"/>
                <w:sz w:val="15"/>
                <w:szCs w:val="15"/>
              </w:rPr>
              <w:t>2</w:t>
            </w:r>
            <w:r w:rsidRPr="00274B32">
              <w:rPr>
                <w:bCs/>
                <w:color w:val="D51558"/>
                <w:sz w:val="15"/>
                <w:szCs w:val="15"/>
                <w:vertAlign w:val="superscript"/>
              </w:rPr>
              <w:t>nd</w:t>
            </w:r>
            <w:r w:rsidRPr="00274B32">
              <w:rPr>
                <w:bCs/>
                <w:color w:val="D51558"/>
                <w:sz w:val="15"/>
                <w:szCs w:val="15"/>
              </w:rPr>
              <w:t xml:space="preserve"> Friday of the month: No school for students. We have staff training</w:t>
            </w:r>
            <w:r w:rsidR="00274B32">
              <w:rPr>
                <w:bCs/>
                <w:color w:val="D51558"/>
                <w:sz w:val="15"/>
                <w:szCs w:val="15"/>
              </w:rPr>
              <w:t xml:space="preserve"> at CTA</w:t>
            </w:r>
            <w:r w:rsidRPr="00274B32">
              <w:rPr>
                <w:bCs/>
                <w:color w:val="D51558"/>
                <w:sz w:val="15"/>
                <w:szCs w:val="15"/>
              </w:rPr>
              <w:t>.</w:t>
            </w:r>
          </w:p>
          <w:p w14:paraId="0E0E9E52" w14:textId="187711A3" w:rsidR="00D5213A" w:rsidRDefault="000A243B" w:rsidP="00274B32">
            <w:pPr>
              <w:rPr>
                <w:bCs/>
                <w:color w:val="D51558"/>
                <w:sz w:val="15"/>
                <w:szCs w:val="15"/>
              </w:rPr>
            </w:pPr>
            <w:r w:rsidRPr="00274B32">
              <w:rPr>
                <w:bCs/>
                <w:color w:val="D51558"/>
                <w:sz w:val="15"/>
                <w:szCs w:val="15"/>
              </w:rPr>
              <w:t>3</w:t>
            </w:r>
            <w:r w:rsidRPr="00274B32">
              <w:rPr>
                <w:bCs/>
                <w:color w:val="D51558"/>
                <w:sz w:val="15"/>
                <w:szCs w:val="15"/>
                <w:vertAlign w:val="superscript"/>
              </w:rPr>
              <w:t>rd</w:t>
            </w:r>
            <w:r w:rsidRPr="00274B32">
              <w:rPr>
                <w:bCs/>
                <w:color w:val="D51558"/>
                <w:sz w:val="15"/>
                <w:szCs w:val="15"/>
              </w:rPr>
              <w:t xml:space="preserve"> Friday of the month: Activity Day for students</w:t>
            </w:r>
            <w:r w:rsidR="00274B32" w:rsidRPr="00274B32">
              <w:rPr>
                <w:bCs/>
                <w:color w:val="D51558"/>
                <w:sz w:val="15"/>
                <w:szCs w:val="15"/>
              </w:rPr>
              <w:t xml:space="preserve">. </w:t>
            </w:r>
            <w:r w:rsidR="007B7FE3">
              <w:rPr>
                <w:bCs/>
                <w:color w:val="D51558"/>
                <w:sz w:val="15"/>
                <w:szCs w:val="15"/>
              </w:rPr>
              <w:t>See explanation of page 3.</w:t>
            </w:r>
          </w:p>
          <w:p w14:paraId="62EE26E0" w14:textId="7D1E4A20" w:rsidR="00BD0407" w:rsidRPr="00274B32" w:rsidRDefault="00274B32" w:rsidP="00274B32">
            <w:pPr>
              <w:rPr>
                <w:bCs/>
                <w:color w:val="D51558"/>
                <w:sz w:val="15"/>
                <w:szCs w:val="15"/>
              </w:rPr>
            </w:pPr>
            <w:r>
              <w:rPr>
                <w:bCs/>
                <w:color w:val="D51558"/>
                <w:sz w:val="15"/>
                <w:szCs w:val="15"/>
              </w:rPr>
              <w:t xml:space="preserve">If a </w:t>
            </w:r>
            <w:r w:rsidRPr="00274B32">
              <w:rPr>
                <w:bCs/>
                <w:color w:val="D51558"/>
                <w:sz w:val="15"/>
                <w:szCs w:val="15"/>
              </w:rPr>
              <w:t>4</w:t>
            </w:r>
            <w:r w:rsidRPr="00274B32">
              <w:rPr>
                <w:bCs/>
                <w:color w:val="D51558"/>
                <w:sz w:val="15"/>
                <w:szCs w:val="15"/>
                <w:vertAlign w:val="superscript"/>
              </w:rPr>
              <w:t>th</w:t>
            </w:r>
            <w:r w:rsidRPr="00274B32">
              <w:rPr>
                <w:bCs/>
                <w:color w:val="D51558"/>
                <w:sz w:val="15"/>
                <w:szCs w:val="15"/>
              </w:rPr>
              <w:t xml:space="preserve"> Friday of the month: Activity Day for students.</w:t>
            </w:r>
            <w:r w:rsidR="000A243B" w:rsidRPr="00274B32">
              <w:rPr>
                <w:bCs/>
                <w:color w:val="D51558"/>
                <w:sz w:val="15"/>
                <w:szCs w:val="15"/>
              </w:rPr>
              <w:t xml:space="preserve"> </w:t>
            </w:r>
          </w:p>
        </w:tc>
      </w:tr>
      <w:tr w:rsidR="00426EB8" w:rsidRPr="005C6A7C" w14:paraId="319B986B" w14:textId="77777777" w:rsidTr="00CE6FFD">
        <w:trPr>
          <w:trHeight w:val="1070"/>
        </w:trPr>
        <w:tc>
          <w:tcPr>
            <w:tcW w:w="1013" w:type="dxa"/>
            <w:tcBorders>
              <w:top w:val="nil"/>
              <w:bottom w:val="nil"/>
            </w:tcBorders>
            <w:shd w:val="clear" w:color="auto" w:fill="B8CCE4" w:themeFill="accent1" w:themeFillTint="66"/>
            <w:vAlign w:val="center"/>
          </w:tcPr>
          <w:p w14:paraId="53D628AE" w14:textId="77777777" w:rsidR="00426EB8" w:rsidRPr="0031442D" w:rsidRDefault="00426EB8" w:rsidP="00426EB8">
            <w:pPr>
              <w:jc w:val="center"/>
              <w:rPr>
                <w:b/>
                <w:sz w:val="18"/>
                <w:szCs w:val="18"/>
              </w:rPr>
            </w:pPr>
          </w:p>
        </w:tc>
        <w:tc>
          <w:tcPr>
            <w:tcW w:w="3217" w:type="dxa"/>
            <w:shd w:val="clear" w:color="auto" w:fill="D9D9D9" w:themeFill="background1" w:themeFillShade="D9"/>
            <w:vAlign w:val="center"/>
          </w:tcPr>
          <w:p w14:paraId="59E36BD5" w14:textId="687B9438" w:rsidR="00426EB8" w:rsidRPr="00FB336D" w:rsidRDefault="00426EB8" w:rsidP="00426EB8">
            <w:pPr>
              <w:rPr>
                <w:b/>
                <w:sz w:val="16"/>
                <w:szCs w:val="16"/>
              </w:rPr>
            </w:pPr>
            <w:r>
              <w:rPr>
                <w:b/>
                <w:sz w:val="20"/>
                <w:szCs w:val="20"/>
              </w:rPr>
              <w:t xml:space="preserve">1 Hour Lunch- </w:t>
            </w:r>
            <w:r>
              <w:rPr>
                <w:b/>
                <w:sz w:val="16"/>
                <w:szCs w:val="16"/>
              </w:rPr>
              <w:t xml:space="preserve">During lunch the students are working on community safety, </w:t>
            </w:r>
            <w:r w:rsidR="00171275">
              <w:rPr>
                <w:b/>
                <w:sz w:val="16"/>
                <w:szCs w:val="16"/>
              </w:rPr>
              <w:t xml:space="preserve">purchasing, </w:t>
            </w:r>
            <w:r>
              <w:rPr>
                <w:b/>
                <w:sz w:val="16"/>
                <w:szCs w:val="16"/>
              </w:rPr>
              <w:t>money management, nutrition, manners</w:t>
            </w:r>
            <w:r w:rsidR="00C320AF">
              <w:rPr>
                <w:b/>
                <w:sz w:val="16"/>
                <w:szCs w:val="16"/>
              </w:rPr>
              <w:t>,</w:t>
            </w:r>
            <w:r>
              <w:rPr>
                <w:b/>
                <w:sz w:val="16"/>
                <w:szCs w:val="16"/>
              </w:rPr>
              <w:t xml:space="preserve"> and social skills.</w:t>
            </w:r>
          </w:p>
        </w:tc>
        <w:tc>
          <w:tcPr>
            <w:tcW w:w="3240" w:type="dxa"/>
            <w:shd w:val="clear" w:color="auto" w:fill="D9D9D9" w:themeFill="background1" w:themeFillShade="D9"/>
            <w:vAlign w:val="center"/>
          </w:tcPr>
          <w:p w14:paraId="04ACB54E" w14:textId="67F2167C" w:rsidR="00426EB8" w:rsidRPr="005C63C7" w:rsidRDefault="00426EB8" w:rsidP="00426EB8">
            <w:pPr>
              <w:rPr>
                <w:b/>
                <w:sz w:val="18"/>
                <w:szCs w:val="18"/>
              </w:rPr>
            </w:pPr>
            <w:r>
              <w:rPr>
                <w:b/>
                <w:sz w:val="20"/>
                <w:szCs w:val="20"/>
              </w:rPr>
              <w:t xml:space="preserve">1 Hour Lunch- </w:t>
            </w:r>
            <w:r>
              <w:rPr>
                <w:b/>
                <w:sz w:val="16"/>
                <w:szCs w:val="16"/>
              </w:rPr>
              <w:t xml:space="preserve">During lunch the students are working on community safety, </w:t>
            </w:r>
            <w:r w:rsidR="00171275">
              <w:rPr>
                <w:b/>
                <w:sz w:val="16"/>
                <w:szCs w:val="16"/>
              </w:rPr>
              <w:t xml:space="preserve">purchasing, </w:t>
            </w:r>
            <w:r>
              <w:rPr>
                <w:b/>
                <w:sz w:val="16"/>
                <w:szCs w:val="16"/>
              </w:rPr>
              <w:t>money management, nutrition, manners</w:t>
            </w:r>
            <w:r w:rsidR="00C320AF">
              <w:rPr>
                <w:b/>
                <w:sz w:val="16"/>
                <w:szCs w:val="16"/>
              </w:rPr>
              <w:t>,</w:t>
            </w:r>
            <w:r>
              <w:rPr>
                <w:b/>
                <w:sz w:val="16"/>
                <w:szCs w:val="16"/>
              </w:rPr>
              <w:t xml:space="preserve"> and social skills.</w:t>
            </w:r>
          </w:p>
        </w:tc>
        <w:tc>
          <w:tcPr>
            <w:tcW w:w="3240" w:type="dxa"/>
            <w:shd w:val="clear" w:color="auto" w:fill="D9D9D9" w:themeFill="background1" w:themeFillShade="D9"/>
            <w:vAlign w:val="center"/>
          </w:tcPr>
          <w:p w14:paraId="70B42C87" w14:textId="0833085D" w:rsidR="00426EB8" w:rsidRPr="00C71306" w:rsidRDefault="00426EB8" w:rsidP="00426EB8">
            <w:pPr>
              <w:rPr>
                <w:rFonts w:eastAsia="MS Gothic"/>
                <w:b/>
                <w:iCs/>
                <w:sz w:val="18"/>
                <w:szCs w:val="18"/>
              </w:rPr>
            </w:pPr>
            <w:r>
              <w:rPr>
                <w:b/>
                <w:sz w:val="20"/>
                <w:szCs w:val="20"/>
              </w:rPr>
              <w:t xml:space="preserve">1 Hour Lunch- </w:t>
            </w:r>
            <w:r>
              <w:rPr>
                <w:b/>
                <w:sz w:val="16"/>
                <w:szCs w:val="16"/>
              </w:rPr>
              <w:t xml:space="preserve">During lunch the students are working on community safety, </w:t>
            </w:r>
            <w:r w:rsidR="00171275">
              <w:rPr>
                <w:b/>
                <w:sz w:val="16"/>
                <w:szCs w:val="16"/>
              </w:rPr>
              <w:t xml:space="preserve">purchasing, </w:t>
            </w:r>
            <w:r>
              <w:rPr>
                <w:b/>
                <w:sz w:val="16"/>
                <w:szCs w:val="16"/>
              </w:rPr>
              <w:t>money management, nutrition, manners</w:t>
            </w:r>
            <w:r w:rsidR="00C320AF">
              <w:rPr>
                <w:b/>
                <w:sz w:val="16"/>
                <w:szCs w:val="16"/>
              </w:rPr>
              <w:t>,</w:t>
            </w:r>
            <w:r>
              <w:rPr>
                <w:b/>
                <w:sz w:val="16"/>
                <w:szCs w:val="16"/>
              </w:rPr>
              <w:t xml:space="preserve"> and social skills.</w:t>
            </w:r>
          </w:p>
        </w:tc>
        <w:tc>
          <w:tcPr>
            <w:tcW w:w="3240" w:type="dxa"/>
            <w:shd w:val="clear" w:color="auto" w:fill="D9D9D9" w:themeFill="background1" w:themeFillShade="D9"/>
            <w:vAlign w:val="center"/>
          </w:tcPr>
          <w:p w14:paraId="4B1D23EA" w14:textId="7EEDC1FC" w:rsidR="00426EB8" w:rsidRPr="00C71306" w:rsidRDefault="00426EB8" w:rsidP="00426EB8">
            <w:pPr>
              <w:rPr>
                <w:b/>
                <w:sz w:val="18"/>
                <w:szCs w:val="18"/>
              </w:rPr>
            </w:pPr>
            <w:r>
              <w:rPr>
                <w:b/>
                <w:sz w:val="20"/>
                <w:szCs w:val="20"/>
              </w:rPr>
              <w:t xml:space="preserve">1 Hour Lunch- </w:t>
            </w:r>
            <w:r>
              <w:rPr>
                <w:b/>
                <w:sz w:val="16"/>
                <w:szCs w:val="16"/>
              </w:rPr>
              <w:t xml:space="preserve">During lunch the students are working on community safety, </w:t>
            </w:r>
            <w:r w:rsidR="00171275">
              <w:rPr>
                <w:b/>
                <w:sz w:val="16"/>
                <w:szCs w:val="16"/>
              </w:rPr>
              <w:t xml:space="preserve">purchasing, </w:t>
            </w:r>
            <w:r>
              <w:rPr>
                <w:b/>
                <w:sz w:val="16"/>
                <w:szCs w:val="16"/>
              </w:rPr>
              <w:t>money management, nutrition, manners</w:t>
            </w:r>
            <w:r w:rsidR="00C320AF">
              <w:rPr>
                <w:b/>
                <w:sz w:val="16"/>
                <w:szCs w:val="16"/>
              </w:rPr>
              <w:t>,</w:t>
            </w:r>
            <w:r>
              <w:rPr>
                <w:b/>
                <w:sz w:val="16"/>
                <w:szCs w:val="16"/>
              </w:rPr>
              <w:t xml:space="preserve"> and social skills.</w:t>
            </w:r>
          </w:p>
        </w:tc>
        <w:tc>
          <w:tcPr>
            <w:tcW w:w="1350" w:type="dxa"/>
            <w:shd w:val="clear" w:color="auto" w:fill="D9D9D9" w:themeFill="background1" w:themeFillShade="D9"/>
            <w:vAlign w:val="center"/>
          </w:tcPr>
          <w:p w14:paraId="37F79F00" w14:textId="6BA556AD" w:rsidR="00426EB8" w:rsidRPr="0042161E" w:rsidRDefault="00426EB8" w:rsidP="005906A0">
            <w:pPr>
              <w:rPr>
                <w:b/>
                <w:strike/>
                <w:sz w:val="15"/>
                <w:szCs w:val="15"/>
              </w:rPr>
            </w:pPr>
          </w:p>
        </w:tc>
      </w:tr>
      <w:tr w:rsidR="00426EB8" w:rsidRPr="005C6A7C" w14:paraId="66446B95" w14:textId="77777777" w:rsidTr="00CE6FFD">
        <w:trPr>
          <w:trHeight w:val="512"/>
        </w:trPr>
        <w:tc>
          <w:tcPr>
            <w:tcW w:w="1013" w:type="dxa"/>
            <w:tcBorders>
              <w:top w:val="nil"/>
            </w:tcBorders>
            <w:shd w:val="clear" w:color="auto" w:fill="B8CCE4" w:themeFill="accent1" w:themeFillTint="66"/>
            <w:vAlign w:val="center"/>
          </w:tcPr>
          <w:p w14:paraId="04C2FCB0" w14:textId="77777777" w:rsidR="00426EB8" w:rsidRPr="004D70DF" w:rsidRDefault="00426EB8" w:rsidP="00426EB8">
            <w:pPr>
              <w:jc w:val="center"/>
              <w:rPr>
                <w:sz w:val="22"/>
                <w:szCs w:val="22"/>
              </w:rPr>
            </w:pPr>
          </w:p>
          <w:p w14:paraId="7B94C80C" w14:textId="77777777" w:rsidR="00426EB8" w:rsidRPr="004D70DF" w:rsidRDefault="00426EB8" w:rsidP="00426EB8">
            <w:pPr>
              <w:jc w:val="center"/>
              <w:rPr>
                <w:sz w:val="22"/>
                <w:szCs w:val="22"/>
              </w:rPr>
            </w:pPr>
          </w:p>
        </w:tc>
        <w:tc>
          <w:tcPr>
            <w:tcW w:w="3217" w:type="dxa"/>
          </w:tcPr>
          <w:p w14:paraId="19634BA8" w14:textId="77777777" w:rsidR="00426EB8" w:rsidRPr="0074464B" w:rsidRDefault="00426EB8" w:rsidP="00426EB8">
            <w:pPr>
              <w:spacing w:line="276" w:lineRule="auto"/>
              <w:rPr>
                <w:rFonts w:eastAsia="MS Gothic"/>
                <w:b/>
                <w:sz w:val="20"/>
                <w:szCs w:val="20"/>
              </w:rPr>
            </w:pPr>
            <w:r w:rsidRPr="0074464B">
              <w:rPr>
                <w:rFonts w:eastAsia="MS Gothic"/>
                <w:b/>
                <w:sz w:val="20"/>
                <w:szCs w:val="20"/>
              </w:rPr>
              <w:t xml:space="preserve"> </w:t>
            </w:r>
          </w:p>
          <w:p w14:paraId="1C622A40" w14:textId="546D37C2" w:rsidR="00BC6FFE" w:rsidRPr="00BC6FFE" w:rsidRDefault="00426EB8" w:rsidP="00BC6FFE">
            <w:pPr>
              <w:spacing w:line="276" w:lineRule="auto"/>
              <w:rPr>
                <w:rFonts w:eastAsia="MS Gothic"/>
                <w:b/>
                <w:bCs/>
                <w:sz w:val="20"/>
                <w:szCs w:val="20"/>
              </w:rPr>
            </w:pPr>
            <w:r w:rsidRPr="0074464B">
              <w:rPr>
                <w:rFonts w:eastAsia="MS Gothic"/>
                <w:b/>
                <w:bCs/>
                <w:sz w:val="20"/>
                <w:szCs w:val="20"/>
              </w:rPr>
              <w:t>Classes continue after lunch</w:t>
            </w:r>
          </w:p>
        </w:tc>
        <w:tc>
          <w:tcPr>
            <w:tcW w:w="3240" w:type="dxa"/>
          </w:tcPr>
          <w:p w14:paraId="68EDA86C" w14:textId="77777777" w:rsidR="00426EB8" w:rsidRPr="0074464B" w:rsidRDefault="00426EB8" w:rsidP="00426EB8">
            <w:pPr>
              <w:spacing w:line="276" w:lineRule="auto"/>
              <w:rPr>
                <w:rFonts w:ascii="MS Gothic" w:eastAsia="MS Gothic"/>
                <w:sz w:val="20"/>
                <w:szCs w:val="20"/>
              </w:rPr>
            </w:pPr>
          </w:p>
          <w:p w14:paraId="47959ACE" w14:textId="00631460" w:rsidR="00426EB8" w:rsidRPr="0074464B" w:rsidRDefault="00426EB8" w:rsidP="00426EB8">
            <w:pPr>
              <w:spacing w:line="276" w:lineRule="auto"/>
              <w:rPr>
                <w:rFonts w:eastAsia="MS Gothic"/>
                <w:b/>
                <w:bCs/>
                <w:sz w:val="20"/>
                <w:szCs w:val="20"/>
              </w:rPr>
            </w:pPr>
            <w:r w:rsidRPr="0074464B">
              <w:rPr>
                <w:rFonts w:eastAsia="MS Gothic"/>
                <w:b/>
                <w:bCs/>
                <w:sz w:val="20"/>
                <w:szCs w:val="20"/>
              </w:rPr>
              <w:t>Classes continue after lunch</w:t>
            </w:r>
          </w:p>
        </w:tc>
        <w:tc>
          <w:tcPr>
            <w:tcW w:w="3240" w:type="dxa"/>
          </w:tcPr>
          <w:p w14:paraId="126AA462" w14:textId="77777777" w:rsidR="00426EB8" w:rsidRPr="0074464B" w:rsidRDefault="00426EB8" w:rsidP="00426EB8">
            <w:pPr>
              <w:spacing w:line="276" w:lineRule="auto"/>
              <w:rPr>
                <w:rFonts w:eastAsia="MS Gothic"/>
                <w:sz w:val="20"/>
                <w:szCs w:val="20"/>
              </w:rPr>
            </w:pPr>
          </w:p>
          <w:p w14:paraId="376C08E4" w14:textId="20310C96" w:rsidR="00426EB8" w:rsidRPr="0074464B" w:rsidRDefault="00426EB8" w:rsidP="00426EB8">
            <w:pPr>
              <w:spacing w:line="276" w:lineRule="auto"/>
              <w:rPr>
                <w:rFonts w:eastAsia="MS Gothic"/>
                <w:sz w:val="20"/>
                <w:szCs w:val="20"/>
              </w:rPr>
            </w:pPr>
            <w:r w:rsidRPr="0074464B">
              <w:rPr>
                <w:rFonts w:eastAsia="MS Gothic"/>
                <w:b/>
                <w:bCs/>
                <w:sz w:val="20"/>
                <w:szCs w:val="20"/>
              </w:rPr>
              <w:t>Classes continue after lunch</w:t>
            </w:r>
          </w:p>
        </w:tc>
        <w:tc>
          <w:tcPr>
            <w:tcW w:w="3240" w:type="dxa"/>
          </w:tcPr>
          <w:p w14:paraId="6C9C8271" w14:textId="3569EEBC" w:rsidR="00426EB8" w:rsidRPr="0074464B" w:rsidRDefault="00426EB8" w:rsidP="00426EB8">
            <w:pPr>
              <w:spacing w:line="276" w:lineRule="auto"/>
              <w:rPr>
                <w:rFonts w:eastAsia="MS Gothic"/>
                <w:sz w:val="20"/>
                <w:szCs w:val="20"/>
              </w:rPr>
            </w:pPr>
          </w:p>
          <w:p w14:paraId="3A103009" w14:textId="41ADDCD4" w:rsidR="00426EB8" w:rsidRPr="0074464B" w:rsidRDefault="00426EB8" w:rsidP="00426EB8">
            <w:pPr>
              <w:spacing w:line="276" w:lineRule="auto"/>
              <w:rPr>
                <w:rFonts w:eastAsia="MS Gothic"/>
                <w:sz w:val="20"/>
                <w:szCs w:val="20"/>
              </w:rPr>
            </w:pPr>
            <w:r w:rsidRPr="0074464B">
              <w:rPr>
                <w:rFonts w:eastAsia="MS Gothic"/>
                <w:b/>
                <w:bCs/>
                <w:sz w:val="20"/>
                <w:szCs w:val="20"/>
              </w:rPr>
              <w:t>Classes continue after lunch</w:t>
            </w:r>
          </w:p>
        </w:tc>
        <w:tc>
          <w:tcPr>
            <w:tcW w:w="1350" w:type="dxa"/>
            <w:vAlign w:val="center"/>
          </w:tcPr>
          <w:p w14:paraId="1A0FABF4" w14:textId="40FB237C" w:rsidR="00426EB8" w:rsidRPr="0042161E" w:rsidRDefault="00426EB8" w:rsidP="00426EB8">
            <w:pPr>
              <w:jc w:val="center"/>
              <w:rPr>
                <w:b/>
                <w:strike/>
                <w:color w:val="D51558"/>
                <w:sz w:val="20"/>
                <w:szCs w:val="20"/>
              </w:rPr>
            </w:pPr>
          </w:p>
        </w:tc>
      </w:tr>
      <w:tr w:rsidR="00D371AA" w:rsidRPr="005C6A7C" w14:paraId="519ECBBE" w14:textId="77777777" w:rsidTr="00CE6FFD">
        <w:trPr>
          <w:trHeight w:val="325"/>
        </w:trPr>
        <w:tc>
          <w:tcPr>
            <w:tcW w:w="1013" w:type="dxa"/>
            <w:tcBorders>
              <w:bottom w:val="single" w:sz="4" w:space="0" w:color="auto"/>
            </w:tcBorders>
            <w:shd w:val="clear" w:color="auto" w:fill="B8CCE4" w:themeFill="accent1" w:themeFillTint="66"/>
            <w:vAlign w:val="center"/>
          </w:tcPr>
          <w:p w14:paraId="69187581" w14:textId="2797FB0B" w:rsidR="00D371AA" w:rsidRPr="003C2E02" w:rsidRDefault="00D371AA" w:rsidP="003C7010">
            <w:pPr>
              <w:rPr>
                <w:b/>
                <w:sz w:val="15"/>
                <w:szCs w:val="15"/>
              </w:rPr>
            </w:pPr>
            <w:r w:rsidRPr="003C2E02">
              <w:rPr>
                <w:b/>
                <w:sz w:val="15"/>
                <w:szCs w:val="15"/>
              </w:rPr>
              <w:t xml:space="preserve"> </w:t>
            </w:r>
            <w:r w:rsidR="00BC6FFE" w:rsidRPr="003C2E02">
              <w:rPr>
                <w:b/>
                <w:sz w:val="15"/>
                <w:szCs w:val="15"/>
              </w:rPr>
              <w:t>2:00 – 3:00</w:t>
            </w:r>
          </w:p>
          <w:p w14:paraId="40861FBA" w14:textId="765ADF96" w:rsidR="00BC6FFE" w:rsidRPr="003C2E02" w:rsidRDefault="00BC6FFE" w:rsidP="00BC6FFE">
            <w:pPr>
              <w:jc w:val="center"/>
              <w:rPr>
                <w:b/>
                <w:sz w:val="15"/>
                <w:szCs w:val="15"/>
              </w:rPr>
            </w:pPr>
          </w:p>
        </w:tc>
        <w:tc>
          <w:tcPr>
            <w:tcW w:w="3217" w:type="dxa"/>
            <w:vAlign w:val="center"/>
          </w:tcPr>
          <w:p w14:paraId="747BF5BD" w14:textId="0C84E553" w:rsidR="00D371AA" w:rsidRPr="00BC6FFE" w:rsidRDefault="00BC6FFE" w:rsidP="00426EB8">
            <w:pPr>
              <w:jc w:val="center"/>
              <w:rPr>
                <w:b/>
                <w:sz w:val="16"/>
                <w:szCs w:val="16"/>
              </w:rPr>
            </w:pPr>
            <w:r>
              <w:rPr>
                <w:b/>
                <w:sz w:val="16"/>
                <w:szCs w:val="16"/>
              </w:rPr>
              <w:t>UTA Travel Training with staff s</w:t>
            </w:r>
            <w:r w:rsidRPr="00BC6FFE">
              <w:rPr>
                <w:b/>
                <w:sz w:val="16"/>
                <w:szCs w:val="16"/>
              </w:rPr>
              <w:t>upport</w:t>
            </w:r>
          </w:p>
        </w:tc>
        <w:tc>
          <w:tcPr>
            <w:tcW w:w="3240" w:type="dxa"/>
            <w:vAlign w:val="center"/>
          </w:tcPr>
          <w:p w14:paraId="528F4553" w14:textId="77FEBEF6" w:rsidR="00D371AA" w:rsidRPr="00CA41A8" w:rsidRDefault="00BC6FFE" w:rsidP="00D371AA">
            <w:pPr>
              <w:jc w:val="center"/>
              <w:rPr>
                <w:b/>
                <w:sz w:val="18"/>
                <w:szCs w:val="18"/>
              </w:rPr>
            </w:pPr>
            <w:r>
              <w:rPr>
                <w:b/>
                <w:sz w:val="16"/>
                <w:szCs w:val="16"/>
              </w:rPr>
              <w:t>UTA Travel Training with staff s</w:t>
            </w:r>
            <w:r w:rsidRPr="00BC6FFE">
              <w:rPr>
                <w:b/>
                <w:sz w:val="16"/>
                <w:szCs w:val="16"/>
              </w:rPr>
              <w:t>upport</w:t>
            </w:r>
          </w:p>
        </w:tc>
        <w:tc>
          <w:tcPr>
            <w:tcW w:w="3240" w:type="dxa"/>
            <w:vAlign w:val="center"/>
          </w:tcPr>
          <w:p w14:paraId="5D63701F" w14:textId="6F8ABC05" w:rsidR="00D371AA" w:rsidRPr="00CA41A8" w:rsidRDefault="00BC6FFE" w:rsidP="00D371AA">
            <w:pPr>
              <w:jc w:val="center"/>
              <w:rPr>
                <w:b/>
                <w:sz w:val="18"/>
                <w:szCs w:val="18"/>
              </w:rPr>
            </w:pPr>
            <w:r>
              <w:rPr>
                <w:b/>
                <w:sz w:val="16"/>
                <w:szCs w:val="16"/>
              </w:rPr>
              <w:t>UTA Travel Training with staff s</w:t>
            </w:r>
            <w:r w:rsidRPr="00BC6FFE">
              <w:rPr>
                <w:b/>
                <w:sz w:val="16"/>
                <w:szCs w:val="16"/>
              </w:rPr>
              <w:t>upport</w:t>
            </w:r>
          </w:p>
        </w:tc>
        <w:tc>
          <w:tcPr>
            <w:tcW w:w="3240" w:type="dxa"/>
            <w:vAlign w:val="center"/>
          </w:tcPr>
          <w:p w14:paraId="4AD12F7A" w14:textId="3D742E02" w:rsidR="00D371AA" w:rsidRPr="00CA41A8" w:rsidRDefault="00BC6FFE" w:rsidP="00D371AA">
            <w:pPr>
              <w:jc w:val="center"/>
              <w:rPr>
                <w:b/>
                <w:sz w:val="18"/>
                <w:szCs w:val="18"/>
              </w:rPr>
            </w:pPr>
            <w:r>
              <w:rPr>
                <w:b/>
                <w:sz w:val="16"/>
                <w:szCs w:val="16"/>
              </w:rPr>
              <w:t>UTA Travel Training with staff s</w:t>
            </w:r>
            <w:r w:rsidRPr="00BC6FFE">
              <w:rPr>
                <w:b/>
                <w:sz w:val="16"/>
                <w:szCs w:val="16"/>
              </w:rPr>
              <w:t>upport</w:t>
            </w:r>
          </w:p>
        </w:tc>
        <w:tc>
          <w:tcPr>
            <w:tcW w:w="1350" w:type="dxa"/>
            <w:vMerge w:val="restart"/>
            <w:vAlign w:val="center"/>
          </w:tcPr>
          <w:p w14:paraId="56172978" w14:textId="7D8D109A" w:rsidR="00D371AA" w:rsidRPr="0042161E" w:rsidRDefault="00D371AA" w:rsidP="00CA41A8">
            <w:pPr>
              <w:jc w:val="center"/>
              <w:rPr>
                <w:b/>
                <w:strike/>
                <w:sz w:val="20"/>
                <w:szCs w:val="20"/>
              </w:rPr>
            </w:pPr>
          </w:p>
        </w:tc>
      </w:tr>
      <w:tr w:rsidR="00D371AA" w:rsidRPr="005C6A7C" w14:paraId="2EF3FCCB" w14:textId="77777777" w:rsidTr="00CE6FFD">
        <w:trPr>
          <w:trHeight w:val="325"/>
        </w:trPr>
        <w:tc>
          <w:tcPr>
            <w:tcW w:w="1013" w:type="dxa"/>
            <w:shd w:val="clear" w:color="auto" w:fill="B8CCE4" w:themeFill="accent1" w:themeFillTint="66"/>
            <w:vAlign w:val="center"/>
          </w:tcPr>
          <w:p w14:paraId="62990D85" w14:textId="06AF47D6" w:rsidR="00BC6FFE" w:rsidRPr="003C2E02" w:rsidRDefault="0042161E" w:rsidP="0042161E">
            <w:pPr>
              <w:jc w:val="center"/>
              <w:rPr>
                <w:b/>
                <w:sz w:val="15"/>
                <w:szCs w:val="15"/>
              </w:rPr>
            </w:pPr>
            <w:r>
              <w:rPr>
                <w:b/>
                <w:sz w:val="15"/>
                <w:szCs w:val="15"/>
              </w:rPr>
              <w:t xml:space="preserve">OR          </w:t>
            </w:r>
            <w:r w:rsidR="00BC6FFE" w:rsidRPr="003C2E02">
              <w:rPr>
                <w:b/>
                <w:sz w:val="15"/>
                <w:szCs w:val="15"/>
              </w:rPr>
              <w:t>2:</w:t>
            </w:r>
            <w:r w:rsidR="00BC2A41">
              <w:rPr>
                <w:b/>
                <w:sz w:val="15"/>
                <w:szCs w:val="15"/>
              </w:rPr>
              <w:t>00</w:t>
            </w:r>
            <w:r w:rsidR="00BC6FFE" w:rsidRPr="003C2E02">
              <w:rPr>
                <w:b/>
                <w:sz w:val="15"/>
                <w:szCs w:val="15"/>
              </w:rPr>
              <w:t xml:space="preserve"> – 3:00</w:t>
            </w:r>
          </w:p>
        </w:tc>
        <w:tc>
          <w:tcPr>
            <w:tcW w:w="3217" w:type="dxa"/>
            <w:vAlign w:val="center"/>
          </w:tcPr>
          <w:p w14:paraId="24A89B9B" w14:textId="3F8DC76C" w:rsidR="00BC6FFE" w:rsidRPr="00BC6FFE" w:rsidRDefault="0042161E" w:rsidP="00426EB8">
            <w:pPr>
              <w:jc w:val="center"/>
              <w:rPr>
                <w:b/>
                <w:sz w:val="16"/>
                <w:szCs w:val="16"/>
              </w:rPr>
            </w:pPr>
            <w:r>
              <w:rPr>
                <w:b/>
                <w:sz w:val="16"/>
                <w:szCs w:val="16"/>
              </w:rPr>
              <w:t xml:space="preserve">Students </w:t>
            </w:r>
            <w:r w:rsidR="005E2761">
              <w:rPr>
                <w:b/>
                <w:sz w:val="16"/>
                <w:szCs w:val="16"/>
              </w:rPr>
              <w:t>taking</w:t>
            </w:r>
            <w:r>
              <w:rPr>
                <w:b/>
                <w:sz w:val="16"/>
                <w:szCs w:val="16"/>
              </w:rPr>
              <w:t xml:space="preserve"> the school bus home participate in Social Skills </w:t>
            </w:r>
            <w:r w:rsidR="00D11FAA">
              <w:rPr>
                <w:b/>
                <w:sz w:val="16"/>
                <w:szCs w:val="16"/>
              </w:rPr>
              <w:t xml:space="preserve">Instruction and </w:t>
            </w:r>
            <w:r>
              <w:rPr>
                <w:b/>
                <w:sz w:val="16"/>
                <w:szCs w:val="16"/>
              </w:rPr>
              <w:t>Games</w:t>
            </w:r>
          </w:p>
        </w:tc>
        <w:tc>
          <w:tcPr>
            <w:tcW w:w="3240" w:type="dxa"/>
            <w:vAlign w:val="center"/>
          </w:tcPr>
          <w:p w14:paraId="73665F8C" w14:textId="0364A623" w:rsidR="00D371AA" w:rsidRDefault="0042161E" w:rsidP="00BC6FFE">
            <w:pPr>
              <w:jc w:val="center"/>
              <w:rPr>
                <w:b/>
                <w:sz w:val="18"/>
                <w:szCs w:val="18"/>
              </w:rPr>
            </w:pPr>
            <w:r>
              <w:rPr>
                <w:b/>
                <w:sz w:val="16"/>
                <w:szCs w:val="16"/>
              </w:rPr>
              <w:t xml:space="preserve">Students </w:t>
            </w:r>
            <w:r w:rsidR="005E2761">
              <w:rPr>
                <w:b/>
                <w:sz w:val="16"/>
                <w:szCs w:val="16"/>
              </w:rPr>
              <w:t>taking</w:t>
            </w:r>
            <w:r>
              <w:rPr>
                <w:b/>
                <w:sz w:val="16"/>
                <w:szCs w:val="16"/>
              </w:rPr>
              <w:t xml:space="preserve"> the school bus home participate in Social Skills </w:t>
            </w:r>
            <w:r w:rsidR="00D11FAA">
              <w:rPr>
                <w:b/>
                <w:sz w:val="16"/>
                <w:szCs w:val="16"/>
              </w:rPr>
              <w:t xml:space="preserve">Instruction and </w:t>
            </w:r>
            <w:r>
              <w:rPr>
                <w:b/>
                <w:sz w:val="16"/>
                <w:szCs w:val="16"/>
              </w:rPr>
              <w:t>Games</w:t>
            </w:r>
          </w:p>
        </w:tc>
        <w:tc>
          <w:tcPr>
            <w:tcW w:w="3240" w:type="dxa"/>
            <w:vAlign w:val="center"/>
          </w:tcPr>
          <w:p w14:paraId="396C80AF" w14:textId="651EFA5A" w:rsidR="00D371AA" w:rsidRDefault="0042161E" w:rsidP="00BC6FFE">
            <w:pPr>
              <w:jc w:val="center"/>
              <w:rPr>
                <w:b/>
                <w:sz w:val="18"/>
                <w:szCs w:val="18"/>
              </w:rPr>
            </w:pPr>
            <w:r>
              <w:rPr>
                <w:b/>
                <w:sz w:val="16"/>
                <w:szCs w:val="16"/>
              </w:rPr>
              <w:t xml:space="preserve">Students </w:t>
            </w:r>
            <w:r w:rsidR="005E2761">
              <w:rPr>
                <w:b/>
                <w:sz w:val="16"/>
                <w:szCs w:val="16"/>
              </w:rPr>
              <w:t>taking</w:t>
            </w:r>
            <w:r>
              <w:rPr>
                <w:b/>
                <w:sz w:val="16"/>
                <w:szCs w:val="16"/>
              </w:rPr>
              <w:t xml:space="preserve"> the school bus home participate in Social Skills </w:t>
            </w:r>
            <w:r w:rsidR="00D11FAA">
              <w:rPr>
                <w:b/>
                <w:sz w:val="16"/>
                <w:szCs w:val="16"/>
              </w:rPr>
              <w:t xml:space="preserve">Instruction and </w:t>
            </w:r>
            <w:r>
              <w:rPr>
                <w:b/>
                <w:sz w:val="16"/>
                <w:szCs w:val="16"/>
              </w:rPr>
              <w:t>Games</w:t>
            </w:r>
          </w:p>
        </w:tc>
        <w:tc>
          <w:tcPr>
            <w:tcW w:w="3240" w:type="dxa"/>
            <w:vAlign w:val="center"/>
          </w:tcPr>
          <w:p w14:paraId="1291991C" w14:textId="432D7D8D" w:rsidR="00D371AA" w:rsidRDefault="005E2761" w:rsidP="0042161E">
            <w:pPr>
              <w:jc w:val="center"/>
              <w:rPr>
                <w:b/>
                <w:sz w:val="18"/>
                <w:szCs w:val="18"/>
              </w:rPr>
            </w:pPr>
            <w:r>
              <w:rPr>
                <w:b/>
                <w:sz w:val="16"/>
                <w:szCs w:val="16"/>
              </w:rPr>
              <w:t xml:space="preserve">Students taking the school bus home participate in Social Skills </w:t>
            </w:r>
            <w:r w:rsidR="00D11FAA">
              <w:rPr>
                <w:b/>
                <w:sz w:val="16"/>
                <w:szCs w:val="16"/>
              </w:rPr>
              <w:t xml:space="preserve">Instruction and </w:t>
            </w:r>
            <w:r>
              <w:rPr>
                <w:b/>
                <w:sz w:val="16"/>
                <w:szCs w:val="16"/>
              </w:rPr>
              <w:t>Games</w:t>
            </w:r>
          </w:p>
        </w:tc>
        <w:tc>
          <w:tcPr>
            <w:tcW w:w="1350" w:type="dxa"/>
            <w:vMerge/>
            <w:vAlign w:val="center"/>
          </w:tcPr>
          <w:p w14:paraId="76AB9159" w14:textId="77777777" w:rsidR="00D371AA" w:rsidRDefault="00D371AA" w:rsidP="00CA41A8">
            <w:pPr>
              <w:jc w:val="center"/>
              <w:rPr>
                <w:b/>
                <w:sz w:val="20"/>
                <w:szCs w:val="20"/>
              </w:rPr>
            </w:pPr>
          </w:p>
        </w:tc>
      </w:tr>
    </w:tbl>
    <w:p w14:paraId="18355B47" w14:textId="77777777" w:rsidR="00593051" w:rsidRDefault="00593051" w:rsidP="00262442">
      <w:pPr>
        <w:jc w:val="center"/>
        <w:rPr>
          <w:sz w:val="22"/>
          <w:szCs w:val="22"/>
        </w:rPr>
      </w:pPr>
    </w:p>
    <w:p w14:paraId="7AD0AA06" w14:textId="66511AC6" w:rsidR="005F7AF1" w:rsidRDefault="005C64E2" w:rsidP="00262442">
      <w:pPr>
        <w:jc w:val="center"/>
        <w:rPr>
          <w:sz w:val="22"/>
          <w:szCs w:val="22"/>
        </w:rPr>
      </w:pPr>
      <w:r w:rsidRPr="00B05547">
        <w:rPr>
          <w:sz w:val="22"/>
          <w:szCs w:val="22"/>
        </w:rPr>
        <w:t>Student Signature: _________________________________________</w:t>
      </w:r>
      <w:r w:rsidR="004123C3" w:rsidRPr="00B05547">
        <w:rPr>
          <w:sz w:val="22"/>
          <w:szCs w:val="22"/>
        </w:rPr>
        <w:t>___</w:t>
      </w:r>
      <w:r w:rsidRPr="00B05547">
        <w:rPr>
          <w:sz w:val="22"/>
          <w:szCs w:val="22"/>
        </w:rPr>
        <w:t>______</w:t>
      </w:r>
      <w:r w:rsidR="001E51E4" w:rsidRPr="00B05547">
        <w:rPr>
          <w:sz w:val="22"/>
          <w:szCs w:val="22"/>
        </w:rPr>
        <w:t>__</w:t>
      </w:r>
      <w:r w:rsidRPr="00B05547">
        <w:rPr>
          <w:sz w:val="22"/>
          <w:szCs w:val="22"/>
        </w:rPr>
        <w:t>_______</w:t>
      </w:r>
      <w:r w:rsidR="004123C3" w:rsidRPr="00B05547">
        <w:rPr>
          <w:sz w:val="22"/>
          <w:szCs w:val="22"/>
        </w:rPr>
        <w:t>___</w:t>
      </w:r>
      <w:r w:rsidR="00F935B0">
        <w:rPr>
          <w:sz w:val="22"/>
          <w:szCs w:val="22"/>
        </w:rPr>
        <w:t>__</w:t>
      </w:r>
      <w:r w:rsidR="004123C3" w:rsidRPr="00B05547">
        <w:rPr>
          <w:sz w:val="22"/>
          <w:szCs w:val="22"/>
        </w:rPr>
        <w:t xml:space="preserve"> Date: ________</w:t>
      </w:r>
      <w:r w:rsidR="00F935B0">
        <w:rPr>
          <w:sz w:val="22"/>
          <w:szCs w:val="22"/>
        </w:rPr>
        <w:t xml:space="preserve">______________________________ </w:t>
      </w:r>
      <w:r w:rsidRPr="00B05547">
        <w:rPr>
          <w:sz w:val="22"/>
          <w:szCs w:val="22"/>
        </w:rPr>
        <w:t>Paren</w:t>
      </w:r>
      <w:r w:rsidR="001E51E4" w:rsidRPr="00B05547">
        <w:rPr>
          <w:sz w:val="22"/>
          <w:szCs w:val="22"/>
        </w:rPr>
        <w:t>t Initials: _______________________</w:t>
      </w:r>
      <w:r w:rsidR="00FF1F40">
        <w:rPr>
          <w:sz w:val="22"/>
          <w:szCs w:val="22"/>
        </w:rPr>
        <w:t>_</w:t>
      </w:r>
      <w:r w:rsidR="00810F6E">
        <w:rPr>
          <w:sz w:val="22"/>
          <w:szCs w:val="22"/>
        </w:rPr>
        <w:t>___</w:t>
      </w:r>
    </w:p>
    <w:p w14:paraId="45FD8995" w14:textId="1DADB370" w:rsidR="0089421B" w:rsidRPr="003C2E02" w:rsidRDefault="0089421B" w:rsidP="00113650">
      <w:pPr>
        <w:jc w:val="center"/>
        <w:rPr>
          <w:b/>
          <w:bCs/>
          <w:color w:val="FF0000"/>
        </w:rPr>
      </w:pPr>
      <w:r w:rsidRPr="003C2E02">
        <w:rPr>
          <w:b/>
          <w:bCs/>
          <w:color w:val="FF0000"/>
        </w:rPr>
        <w:t xml:space="preserve">See Next </w:t>
      </w:r>
      <w:r w:rsidR="00766A7A">
        <w:rPr>
          <w:b/>
          <w:bCs/>
          <w:color w:val="FF0000"/>
        </w:rPr>
        <w:t xml:space="preserve">2 </w:t>
      </w:r>
      <w:r w:rsidRPr="003C2E02">
        <w:rPr>
          <w:b/>
          <w:bCs/>
          <w:color w:val="FF0000"/>
        </w:rPr>
        <w:t>Page</w:t>
      </w:r>
      <w:r w:rsidR="007B7FE3">
        <w:rPr>
          <w:b/>
          <w:bCs/>
          <w:color w:val="FF0000"/>
        </w:rPr>
        <w:t>s</w:t>
      </w:r>
      <w:r w:rsidRPr="003C2E02">
        <w:rPr>
          <w:b/>
          <w:bCs/>
          <w:color w:val="FF0000"/>
        </w:rPr>
        <w:t xml:space="preserve"> for Class Descriptions</w:t>
      </w:r>
    </w:p>
    <w:p w14:paraId="5A827392" w14:textId="77777777" w:rsidR="00216110" w:rsidRDefault="00216110" w:rsidP="00110AD9">
      <w:pPr>
        <w:outlineLvl w:val="0"/>
        <w:rPr>
          <w:b/>
          <w:sz w:val="22"/>
          <w:szCs w:val="22"/>
        </w:rPr>
      </w:pPr>
    </w:p>
    <w:p w14:paraId="7C2478A2" w14:textId="77777777" w:rsidR="007B7FE3" w:rsidRDefault="007B7FE3" w:rsidP="00EB7938">
      <w:pPr>
        <w:rPr>
          <w:b/>
          <w:sz w:val="22"/>
          <w:szCs w:val="22"/>
        </w:rPr>
      </w:pPr>
    </w:p>
    <w:p w14:paraId="73874453" w14:textId="77777777" w:rsidR="00113650" w:rsidRDefault="00113650" w:rsidP="0019638E">
      <w:pPr>
        <w:rPr>
          <w:b/>
          <w:sz w:val="22"/>
          <w:szCs w:val="22"/>
        </w:rPr>
      </w:pPr>
    </w:p>
    <w:p w14:paraId="54731275" w14:textId="77777777" w:rsidR="0079488D" w:rsidRDefault="0079488D" w:rsidP="00744266">
      <w:pPr>
        <w:jc w:val="center"/>
        <w:rPr>
          <w:b/>
          <w:sz w:val="22"/>
          <w:szCs w:val="22"/>
        </w:rPr>
      </w:pPr>
    </w:p>
    <w:p w14:paraId="697908EB" w14:textId="6A5DDDA2" w:rsidR="00744266" w:rsidRDefault="00744266" w:rsidP="00744266">
      <w:pPr>
        <w:jc w:val="center"/>
        <w:rPr>
          <w:b/>
          <w:sz w:val="22"/>
          <w:szCs w:val="22"/>
        </w:rPr>
      </w:pPr>
      <w:r>
        <w:rPr>
          <w:b/>
          <w:sz w:val="22"/>
          <w:szCs w:val="22"/>
        </w:rPr>
        <w:t>20</w:t>
      </w:r>
      <w:r w:rsidR="005444A4">
        <w:rPr>
          <w:b/>
          <w:sz w:val="22"/>
          <w:szCs w:val="22"/>
        </w:rPr>
        <w:t>2</w:t>
      </w:r>
      <w:r w:rsidR="005B3713">
        <w:rPr>
          <w:b/>
          <w:sz w:val="22"/>
          <w:szCs w:val="22"/>
        </w:rPr>
        <w:t>1</w:t>
      </w:r>
      <w:r>
        <w:rPr>
          <w:b/>
          <w:sz w:val="22"/>
          <w:szCs w:val="22"/>
        </w:rPr>
        <w:t>-2</w:t>
      </w:r>
      <w:r w:rsidR="005B3713">
        <w:rPr>
          <w:b/>
          <w:sz w:val="22"/>
          <w:szCs w:val="22"/>
        </w:rPr>
        <w:t>2</w:t>
      </w:r>
      <w:r w:rsidRPr="00B05547">
        <w:rPr>
          <w:b/>
          <w:sz w:val="22"/>
          <w:szCs w:val="22"/>
        </w:rPr>
        <w:t xml:space="preserve"> CANYONS TRANSITION ACADEMY COURSE DESCRIPTIONS</w:t>
      </w:r>
    </w:p>
    <w:p w14:paraId="2D422AF0" w14:textId="1CE2AAC2" w:rsidR="00C6248A" w:rsidRPr="006A4AEA" w:rsidRDefault="00C6248A" w:rsidP="006A4AEA">
      <w:pPr>
        <w:rPr>
          <w:b/>
          <w:bCs/>
          <w:sz w:val="22"/>
          <w:szCs w:val="22"/>
          <w:u w:val="single"/>
        </w:rPr>
      </w:pPr>
      <w:r w:rsidRPr="0042620F">
        <w:rPr>
          <w:b/>
          <w:bCs/>
          <w:sz w:val="22"/>
          <w:szCs w:val="22"/>
          <w:highlight w:val="yellow"/>
          <w:u w:val="single"/>
        </w:rPr>
        <w:t>Monday</w:t>
      </w:r>
    </w:p>
    <w:tbl>
      <w:tblPr>
        <w:tblStyle w:val="TableGrid"/>
        <w:tblW w:w="0" w:type="auto"/>
        <w:tblLook w:val="04A0" w:firstRow="1" w:lastRow="0" w:firstColumn="1" w:lastColumn="0" w:noHBand="0" w:noVBand="1"/>
      </w:tblPr>
      <w:tblGrid>
        <w:gridCol w:w="3022"/>
        <w:gridCol w:w="3022"/>
        <w:gridCol w:w="3022"/>
        <w:gridCol w:w="3022"/>
        <w:gridCol w:w="3022"/>
      </w:tblGrid>
      <w:tr w:rsidR="00744266" w14:paraId="769601ED" w14:textId="77777777" w:rsidTr="00C6248A">
        <w:tc>
          <w:tcPr>
            <w:tcW w:w="3022" w:type="dxa"/>
          </w:tcPr>
          <w:p w14:paraId="3B20E177" w14:textId="036FB84D" w:rsidR="00744266" w:rsidRPr="00744266" w:rsidRDefault="00744266" w:rsidP="00B97485">
            <w:pPr>
              <w:jc w:val="center"/>
              <w:rPr>
                <w:b/>
                <w:bCs/>
                <w:sz w:val="18"/>
                <w:szCs w:val="18"/>
                <w:highlight w:val="yellow"/>
                <w:u w:val="single"/>
              </w:rPr>
            </w:pPr>
            <w:r w:rsidRPr="00744266">
              <w:rPr>
                <w:b/>
                <w:bCs/>
                <w:sz w:val="18"/>
                <w:szCs w:val="18"/>
                <w:highlight w:val="yellow"/>
                <w:u w:val="single"/>
              </w:rPr>
              <w:t xml:space="preserve">RECREATION </w:t>
            </w:r>
          </w:p>
          <w:p w14:paraId="777675A8" w14:textId="761175C9" w:rsidR="00744266" w:rsidRDefault="00744266" w:rsidP="00B97485">
            <w:pPr>
              <w:jc w:val="center"/>
              <w:rPr>
                <w:b/>
                <w:bCs/>
                <w:sz w:val="18"/>
                <w:szCs w:val="18"/>
                <w:u w:val="single"/>
              </w:rPr>
            </w:pPr>
            <w:r w:rsidRPr="00744266">
              <w:rPr>
                <w:b/>
                <w:bCs/>
                <w:sz w:val="18"/>
                <w:szCs w:val="18"/>
                <w:highlight w:val="yellow"/>
                <w:u w:val="single"/>
              </w:rPr>
              <w:t>Morning class</w:t>
            </w:r>
          </w:p>
          <w:p w14:paraId="168CAFA9" w14:textId="16BC9A22" w:rsidR="00744266" w:rsidRDefault="00744266" w:rsidP="00F62A03">
            <w:pPr>
              <w:rPr>
                <w:sz w:val="18"/>
                <w:szCs w:val="18"/>
              </w:rPr>
            </w:pPr>
            <w:r>
              <w:rPr>
                <w:sz w:val="18"/>
                <w:szCs w:val="18"/>
              </w:rPr>
              <w:t xml:space="preserve">Students </w:t>
            </w:r>
            <w:r w:rsidR="00F62A03">
              <w:rPr>
                <w:sz w:val="18"/>
                <w:szCs w:val="18"/>
              </w:rPr>
              <w:t xml:space="preserve">participate in recreational activities </w:t>
            </w:r>
            <w:r>
              <w:rPr>
                <w:sz w:val="18"/>
                <w:szCs w:val="18"/>
              </w:rPr>
              <w:t xml:space="preserve">in </w:t>
            </w:r>
            <w:r w:rsidR="00F62A03">
              <w:rPr>
                <w:sz w:val="18"/>
                <w:szCs w:val="18"/>
              </w:rPr>
              <w:t>a school</w:t>
            </w:r>
            <w:r>
              <w:rPr>
                <w:sz w:val="18"/>
                <w:szCs w:val="18"/>
              </w:rPr>
              <w:t xml:space="preserve"> gym</w:t>
            </w:r>
            <w:r w:rsidR="00F62A03">
              <w:rPr>
                <w:sz w:val="18"/>
                <w:szCs w:val="18"/>
              </w:rPr>
              <w:t>.</w:t>
            </w:r>
          </w:p>
          <w:p w14:paraId="2E3BA32A" w14:textId="77777777" w:rsidR="00744266" w:rsidRPr="00744266" w:rsidRDefault="00744266" w:rsidP="00B97485">
            <w:pPr>
              <w:jc w:val="center"/>
              <w:outlineLvl w:val="0"/>
              <w:rPr>
                <w:b/>
                <w:sz w:val="18"/>
                <w:szCs w:val="18"/>
                <w:highlight w:val="yellow"/>
                <w:u w:val="single"/>
              </w:rPr>
            </w:pPr>
            <w:r w:rsidRPr="00744266">
              <w:rPr>
                <w:b/>
                <w:sz w:val="18"/>
                <w:szCs w:val="18"/>
                <w:highlight w:val="yellow"/>
                <w:u w:val="single"/>
              </w:rPr>
              <w:t>TIME MANAGEMENT</w:t>
            </w:r>
          </w:p>
          <w:p w14:paraId="40EF41A6" w14:textId="05FF0B71" w:rsidR="00744266" w:rsidRDefault="00744266" w:rsidP="00B97485">
            <w:pPr>
              <w:jc w:val="center"/>
              <w:outlineLvl w:val="0"/>
              <w:rPr>
                <w:b/>
                <w:sz w:val="18"/>
                <w:szCs w:val="18"/>
                <w:u w:val="single"/>
              </w:rPr>
            </w:pPr>
            <w:r w:rsidRPr="00744266">
              <w:rPr>
                <w:b/>
                <w:sz w:val="18"/>
                <w:szCs w:val="18"/>
                <w:highlight w:val="yellow"/>
                <w:u w:val="single"/>
              </w:rPr>
              <w:t>Afternoon class</w:t>
            </w:r>
          </w:p>
          <w:p w14:paraId="47EA51A6" w14:textId="35B64A68" w:rsidR="00744266" w:rsidRPr="00132087" w:rsidRDefault="00744266" w:rsidP="00B97485">
            <w:pPr>
              <w:tabs>
                <w:tab w:val="left" w:pos="428"/>
              </w:tabs>
              <w:rPr>
                <w:sz w:val="22"/>
                <w:szCs w:val="22"/>
                <w:highlight w:val="yellow"/>
              </w:rPr>
            </w:pPr>
            <w:r w:rsidRPr="00AE0A6B">
              <w:rPr>
                <w:rFonts w:cs="Calibri"/>
                <w:sz w:val="18"/>
                <w:szCs w:val="18"/>
              </w:rPr>
              <w:t xml:space="preserve">Students will work on </w:t>
            </w:r>
            <w:r>
              <w:rPr>
                <w:rFonts w:cs="Calibri"/>
                <w:sz w:val="18"/>
                <w:szCs w:val="18"/>
              </w:rPr>
              <w:t xml:space="preserve">setting </w:t>
            </w:r>
            <w:r w:rsidRPr="00AE0A6B">
              <w:rPr>
                <w:rFonts w:cs="Calibri"/>
                <w:sz w:val="18"/>
                <w:szCs w:val="18"/>
              </w:rPr>
              <w:t>goal</w:t>
            </w:r>
            <w:r>
              <w:rPr>
                <w:rFonts w:cs="Calibri"/>
                <w:sz w:val="18"/>
                <w:szCs w:val="18"/>
              </w:rPr>
              <w:t>s, planning</w:t>
            </w:r>
            <w:r w:rsidRPr="00AE0A6B">
              <w:rPr>
                <w:rFonts w:cs="Calibri"/>
                <w:sz w:val="18"/>
                <w:szCs w:val="18"/>
              </w:rPr>
              <w:t>, scheduling, esta</w:t>
            </w:r>
            <w:r>
              <w:rPr>
                <w:rFonts w:cs="Calibri"/>
                <w:sz w:val="18"/>
                <w:szCs w:val="18"/>
              </w:rPr>
              <w:t xml:space="preserve">blishing routines and </w:t>
            </w:r>
            <w:r w:rsidRPr="00AE0A6B">
              <w:rPr>
                <w:rFonts w:cs="Calibri"/>
                <w:sz w:val="18"/>
                <w:szCs w:val="18"/>
              </w:rPr>
              <w:t xml:space="preserve">making time estimates </w:t>
            </w:r>
            <w:r>
              <w:rPr>
                <w:rFonts w:cs="Calibri"/>
                <w:sz w:val="18"/>
                <w:szCs w:val="18"/>
              </w:rPr>
              <w:t>in order to have an awareness of time passage.</w:t>
            </w:r>
          </w:p>
        </w:tc>
        <w:tc>
          <w:tcPr>
            <w:tcW w:w="3022" w:type="dxa"/>
          </w:tcPr>
          <w:p w14:paraId="38A76DCF" w14:textId="0D09ECB2" w:rsidR="005444A4" w:rsidRDefault="005444A4" w:rsidP="005444A4">
            <w:pPr>
              <w:jc w:val="center"/>
              <w:outlineLvl w:val="0"/>
              <w:rPr>
                <w:b/>
                <w:sz w:val="18"/>
                <w:szCs w:val="18"/>
                <w:u w:val="single"/>
              </w:rPr>
            </w:pPr>
            <w:r w:rsidRPr="005444A4">
              <w:rPr>
                <w:b/>
                <w:sz w:val="18"/>
                <w:szCs w:val="18"/>
                <w:highlight w:val="yellow"/>
                <w:u w:val="single"/>
              </w:rPr>
              <w:t>MENU PLANNING, SHOPPING,</w:t>
            </w:r>
            <w:r w:rsidR="00684D12">
              <w:rPr>
                <w:b/>
                <w:sz w:val="18"/>
                <w:szCs w:val="18"/>
                <w:highlight w:val="yellow"/>
                <w:u w:val="single"/>
              </w:rPr>
              <w:t xml:space="preserve"> MEAL PREPARATION</w:t>
            </w:r>
            <w:r w:rsidRPr="005444A4">
              <w:rPr>
                <w:b/>
                <w:sz w:val="18"/>
                <w:szCs w:val="18"/>
                <w:highlight w:val="yellow"/>
                <w:u w:val="single"/>
              </w:rPr>
              <w:t xml:space="preserve"> AND LUNCH</w:t>
            </w:r>
          </w:p>
          <w:p w14:paraId="034B36F5" w14:textId="0A2C6995" w:rsidR="00744266" w:rsidRPr="00132087" w:rsidRDefault="005444A4" w:rsidP="005444A4">
            <w:pPr>
              <w:rPr>
                <w:sz w:val="22"/>
                <w:szCs w:val="22"/>
                <w:highlight w:val="yellow"/>
              </w:rPr>
            </w:pPr>
            <w:r w:rsidRPr="00A21876">
              <w:rPr>
                <w:sz w:val="18"/>
                <w:szCs w:val="18"/>
              </w:rPr>
              <w:t xml:space="preserve">Students </w:t>
            </w:r>
            <w:r>
              <w:rPr>
                <w:sz w:val="18"/>
                <w:szCs w:val="18"/>
              </w:rPr>
              <w:t>discuss</w:t>
            </w:r>
            <w:r w:rsidRPr="00A21876">
              <w:rPr>
                <w:sz w:val="18"/>
                <w:szCs w:val="18"/>
              </w:rPr>
              <w:t xml:space="preserve"> basic nutrition, plan meals, create shoppi</w:t>
            </w:r>
            <w:r>
              <w:rPr>
                <w:sz w:val="18"/>
                <w:szCs w:val="18"/>
              </w:rPr>
              <w:t>ng lists, compare prices, budget,</w:t>
            </w:r>
            <w:r w:rsidRPr="00A21876">
              <w:rPr>
                <w:sz w:val="18"/>
                <w:szCs w:val="18"/>
              </w:rPr>
              <w:t xml:space="preserve"> </w:t>
            </w:r>
            <w:r>
              <w:rPr>
                <w:sz w:val="18"/>
                <w:szCs w:val="18"/>
              </w:rPr>
              <w:t xml:space="preserve">follow a recipe, and prepare a meal. </w:t>
            </w:r>
            <w:r w:rsidRPr="00A21876">
              <w:rPr>
                <w:sz w:val="18"/>
                <w:szCs w:val="18"/>
              </w:rPr>
              <w:t xml:space="preserve">They will purchase items </w:t>
            </w:r>
            <w:r>
              <w:rPr>
                <w:sz w:val="18"/>
                <w:szCs w:val="18"/>
              </w:rPr>
              <w:t xml:space="preserve">at a local grocery store </w:t>
            </w:r>
            <w:r w:rsidRPr="00A21876">
              <w:rPr>
                <w:sz w:val="18"/>
                <w:szCs w:val="18"/>
              </w:rPr>
              <w:t>to cook for lunch that day</w:t>
            </w:r>
            <w:r>
              <w:rPr>
                <w:sz w:val="18"/>
                <w:szCs w:val="18"/>
              </w:rPr>
              <w:t>. During lunch there is a lesson on meal time etiquette.</w:t>
            </w:r>
          </w:p>
        </w:tc>
        <w:tc>
          <w:tcPr>
            <w:tcW w:w="3022" w:type="dxa"/>
          </w:tcPr>
          <w:p w14:paraId="38E338E7" w14:textId="77777777" w:rsidR="005444A4" w:rsidRPr="00765CA3" w:rsidRDefault="005444A4" w:rsidP="005444A4">
            <w:pPr>
              <w:jc w:val="center"/>
              <w:rPr>
                <w:b/>
                <w:bCs/>
                <w:sz w:val="18"/>
                <w:szCs w:val="18"/>
                <w:u w:val="single"/>
              </w:rPr>
            </w:pPr>
            <w:r w:rsidRPr="00765CA3">
              <w:rPr>
                <w:b/>
                <w:bCs/>
                <w:sz w:val="18"/>
                <w:szCs w:val="18"/>
                <w:highlight w:val="yellow"/>
                <w:u w:val="single"/>
              </w:rPr>
              <w:t>O. C. TANNER</w:t>
            </w:r>
          </w:p>
          <w:p w14:paraId="000AD1EF" w14:textId="77777777" w:rsidR="005444A4" w:rsidRPr="00765CA3" w:rsidRDefault="005444A4" w:rsidP="005444A4">
            <w:pPr>
              <w:jc w:val="center"/>
              <w:rPr>
                <w:b/>
                <w:bCs/>
                <w:i/>
                <w:iCs/>
                <w:sz w:val="18"/>
                <w:szCs w:val="18"/>
                <w:u w:val="single"/>
              </w:rPr>
            </w:pPr>
            <w:r w:rsidRPr="00765CA3">
              <w:rPr>
                <w:b/>
                <w:bCs/>
                <w:i/>
                <w:iCs/>
                <w:sz w:val="18"/>
                <w:szCs w:val="18"/>
                <w:u w:val="single"/>
              </w:rPr>
              <w:t>This is a work-based learning site.</w:t>
            </w:r>
          </w:p>
          <w:p w14:paraId="3A247366" w14:textId="77777777" w:rsidR="005444A4" w:rsidRPr="00765CA3" w:rsidRDefault="005444A4" w:rsidP="005444A4">
            <w:pPr>
              <w:jc w:val="center"/>
              <w:outlineLvl w:val="0"/>
              <w:rPr>
                <w:bCs/>
                <w:i/>
                <w:iCs/>
                <w:sz w:val="18"/>
                <w:szCs w:val="18"/>
              </w:rPr>
            </w:pPr>
            <w:r w:rsidRPr="00765CA3">
              <w:rPr>
                <w:bCs/>
                <w:i/>
                <w:iCs/>
                <w:sz w:val="18"/>
                <w:szCs w:val="18"/>
              </w:rPr>
              <w:t>Students work on employment soft skills they will need to keep a job.</w:t>
            </w:r>
          </w:p>
          <w:p w14:paraId="236BE507" w14:textId="77777777" w:rsidR="005444A4" w:rsidRPr="00765CA3" w:rsidRDefault="005444A4" w:rsidP="005444A4">
            <w:pPr>
              <w:jc w:val="center"/>
              <w:rPr>
                <w:b/>
                <w:sz w:val="18"/>
                <w:szCs w:val="18"/>
                <w:u w:val="single"/>
              </w:rPr>
            </w:pPr>
          </w:p>
          <w:p w14:paraId="7D3DFDE7" w14:textId="77777777" w:rsidR="005444A4" w:rsidRPr="00765CA3" w:rsidRDefault="005444A4" w:rsidP="005444A4">
            <w:pPr>
              <w:rPr>
                <w:bCs/>
                <w:sz w:val="18"/>
                <w:szCs w:val="18"/>
              </w:rPr>
            </w:pPr>
            <w:r w:rsidRPr="00765CA3">
              <w:rPr>
                <w:bCs/>
                <w:sz w:val="18"/>
                <w:szCs w:val="18"/>
              </w:rPr>
              <w:t>Janitorial tasks include:</w:t>
            </w:r>
          </w:p>
          <w:p w14:paraId="4E42883E" w14:textId="77777777" w:rsidR="005444A4" w:rsidRPr="00765CA3" w:rsidRDefault="005444A4" w:rsidP="005444A4">
            <w:pPr>
              <w:rPr>
                <w:bCs/>
                <w:sz w:val="18"/>
                <w:szCs w:val="18"/>
              </w:rPr>
            </w:pPr>
            <w:r w:rsidRPr="00765CA3">
              <w:rPr>
                <w:bCs/>
                <w:sz w:val="18"/>
                <w:szCs w:val="18"/>
              </w:rPr>
              <w:t>Laundry</w:t>
            </w:r>
          </w:p>
          <w:p w14:paraId="6971A024" w14:textId="77777777" w:rsidR="005444A4" w:rsidRPr="00765CA3" w:rsidRDefault="005444A4" w:rsidP="005444A4">
            <w:pPr>
              <w:rPr>
                <w:bCs/>
                <w:sz w:val="18"/>
                <w:szCs w:val="18"/>
              </w:rPr>
            </w:pPr>
            <w:r w:rsidRPr="00765CA3">
              <w:rPr>
                <w:bCs/>
                <w:sz w:val="18"/>
                <w:szCs w:val="18"/>
              </w:rPr>
              <w:t>Collecting trash</w:t>
            </w:r>
          </w:p>
          <w:p w14:paraId="24FCA448" w14:textId="77777777" w:rsidR="00744266" w:rsidRPr="00765CA3" w:rsidRDefault="005444A4" w:rsidP="005444A4">
            <w:pPr>
              <w:rPr>
                <w:bCs/>
                <w:sz w:val="18"/>
                <w:szCs w:val="18"/>
              </w:rPr>
            </w:pPr>
            <w:r w:rsidRPr="00765CA3">
              <w:rPr>
                <w:bCs/>
                <w:sz w:val="18"/>
                <w:szCs w:val="18"/>
              </w:rPr>
              <w:t>Wiping tables</w:t>
            </w:r>
          </w:p>
          <w:p w14:paraId="77880CD3" w14:textId="32505122" w:rsidR="003C7010" w:rsidRPr="003C7010" w:rsidRDefault="003C7010" w:rsidP="005444A4">
            <w:pPr>
              <w:rPr>
                <w:color w:val="FF0000"/>
                <w:sz w:val="18"/>
                <w:szCs w:val="18"/>
              </w:rPr>
            </w:pPr>
          </w:p>
        </w:tc>
        <w:tc>
          <w:tcPr>
            <w:tcW w:w="3022" w:type="dxa"/>
          </w:tcPr>
          <w:p w14:paraId="1048A4F4" w14:textId="7815ACE1" w:rsidR="00744266" w:rsidRPr="00C85A45" w:rsidRDefault="00C85A45" w:rsidP="00744266">
            <w:pPr>
              <w:jc w:val="center"/>
              <w:outlineLvl w:val="0"/>
              <w:rPr>
                <w:b/>
                <w:sz w:val="18"/>
                <w:szCs w:val="18"/>
                <w:u w:val="single"/>
              </w:rPr>
            </w:pPr>
            <w:r w:rsidRPr="00C85A45">
              <w:rPr>
                <w:b/>
                <w:sz w:val="18"/>
                <w:szCs w:val="18"/>
                <w:highlight w:val="yellow"/>
                <w:u w:val="single"/>
              </w:rPr>
              <w:t>LIFE SKILLS FOR YOUNG ADULTS</w:t>
            </w:r>
          </w:p>
          <w:p w14:paraId="046F2100" w14:textId="77777777" w:rsidR="00744266" w:rsidRDefault="00C85A45" w:rsidP="00C85A45">
            <w:pPr>
              <w:jc w:val="center"/>
              <w:rPr>
                <w:b/>
                <w:bCs/>
                <w:i/>
                <w:iCs/>
                <w:sz w:val="18"/>
                <w:szCs w:val="18"/>
                <w:u w:val="single"/>
              </w:rPr>
            </w:pPr>
            <w:r w:rsidRPr="00765CA3">
              <w:rPr>
                <w:b/>
                <w:bCs/>
                <w:i/>
                <w:iCs/>
                <w:sz w:val="18"/>
                <w:szCs w:val="18"/>
                <w:u w:val="single"/>
              </w:rPr>
              <w:t xml:space="preserve">This </w:t>
            </w:r>
            <w:r>
              <w:rPr>
                <w:b/>
                <w:bCs/>
                <w:i/>
                <w:iCs/>
                <w:sz w:val="18"/>
                <w:szCs w:val="18"/>
                <w:u w:val="single"/>
              </w:rPr>
              <w:t>class is offered Monday or Thursday.</w:t>
            </w:r>
          </w:p>
          <w:p w14:paraId="3651A1CA" w14:textId="74806F83" w:rsidR="00C85A45" w:rsidRPr="00C85A45" w:rsidRDefault="00C85A45" w:rsidP="00C85A45">
            <w:pPr>
              <w:rPr>
                <w:b/>
                <w:bCs/>
                <w:i/>
                <w:iCs/>
                <w:sz w:val="18"/>
                <w:szCs w:val="18"/>
                <w:u w:val="single"/>
              </w:rPr>
            </w:pPr>
            <w:r>
              <w:rPr>
                <w:sz w:val="18"/>
                <w:szCs w:val="18"/>
              </w:rPr>
              <w:t xml:space="preserve">The class will focus on typical young adult experiences and the skills we all need to navigate life. Lessons conclude with </w:t>
            </w:r>
            <w:r>
              <w:rPr>
                <w:i/>
                <w:iCs/>
                <w:sz w:val="18"/>
                <w:szCs w:val="18"/>
              </w:rPr>
              <w:t xml:space="preserve">What do you think? </w:t>
            </w:r>
            <w:r w:rsidRPr="00C85A45">
              <w:rPr>
                <w:sz w:val="18"/>
                <w:szCs w:val="18"/>
              </w:rPr>
              <w:t xml:space="preserve">and </w:t>
            </w:r>
            <w:r>
              <w:rPr>
                <w:i/>
                <w:iCs/>
                <w:sz w:val="18"/>
                <w:szCs w:val="18"/>
              </w:rPr>
              <w:t xml:space="preserve">What would you do? </w:t>
            </w:r>
            <w:r w:rsidRPr="00C85A45">
              <w:rPr>
                <w:sz w:val="18"/>
                <w:szCs w:val="18"/>
              </w:rPr>
              <w:t>Sections.</w:t>
            </w:r>
          </w:p>
          <w:p w14:paraId="3960E0DC" w14:textId="4162C011" w:rsidR="00C85A45" w:rsidRPr="00404FA6" w:rsidRDefault="00C85A45" w:rsidP="00C85A45">
            <w:pPr>
              <w:rPr>
                <w:strike/>
                <w:sz w:val="22"/>
                <w:szCs w:val="22"/>
              </w:rPr>
            </w:pPr>
          </w:p>
        </w:tc>
        <w:tc>
          <w:tcPr>
            <w:tcW w:w="3022" w:type="dxa"/>
            <w:vMerge w:val="restart"/>
          </w:tcPr>
          <w:p w14:paraId="70B85EDE" w14:textId="36A3BCF9" w:rsidR="00744266" w:rsidRPr="001119E4" w:rsidRDefault="00EA3E31" w:rsidP="00C6248A">
            <w:pPr>
              <w:jc w:val="center"/>
              <w:outlineLvl w:val="0"/>
              <w:rPr>
                <w:b/>
                <w:sz w:val="18"/>
                <w:szCs w:val="18"/>
                <w:u w:val="single"/>
              </w:rPr>
            </w:pPr>
            <w:r>
              <w:rPr>
                <w:b/>
                <w:sz w:val="18"/>
                <w:szCs w:val="18"/>
                <w:u w:val="single"/>
              </w:rPr>
              <w:t xml:space="preserve">Classes at </w:t>
            </w:r>
            <w:r w:rsidR="00744266">
              <w:rPr>
                <w:b/>
                <w:sz w:val="18"/>
                <w:szCs w:val="18"/>
                <w:u w:val="single"/>
              </w:rPr>
              <w:t>UTAH INDEPENDENT LIVING CENTER (UILC)</w:t>
            </w:r>
          </w:p>
          <w:p w14:paraId="19F3F6AB" w14:textId="6A195150" w:rsidR="00744266" w:rsidRPr="00A21ACD" w:rsidRDefault="00744266" w:rsidP="00A21ACD">
            <w:pPr>
              <w:jc w:val="center"/>
              <w:outlineLvl w:val="0"/>
              <w:rPr>
                <w:b/>
                <w:bCs/>
                <w:sz w:val="18"/>
                <w:szCs w:val="18"/>
              </w:rPr>
            </w:pPr>
            <w:r>
              <w:rPr>
                <w:b/>
                <w:bCs/>
                <w:sz w:val="18"/>
                <w:szCs w:val="18"/>
              </w:rPr>
              <w:t xml:space="preserve">These classes are offered on </w:t>
            </w:r>
            <w:r w:rsidRPr="00132087">
              <w:rPr>
                <w:b/>
                <w:bCs/>
                <w:sz w:val="18"/>
                <w:szCs w:val="18"/>
                <w:highlight w:val="yellow"/>
              </w:rPr>
              <w:t>Monday</w:t>
            </w:r>
            <w:r>
              <w:rPr>
                <w:b/>
                <w:bCs/>
                <w:sz w:val="18"/>
                <w:szCs w:val="18"/>
              </w:rPr>
              <w:t xml:space="preserve">, </w:t>
            </w:r>
            <w:r w:rsidRPr="00623A56">
              <w:rPr>
                <w:b/>
                <w:bCs/>
                <w:sz w:val="18"/>
                <w:szCs w:val="18"/>
                <w:highlight w:val="green"/>
              </w:rPr>
              <w:t>Tuesday</w:t>
            </w:r>
            <w:r>
              <w:rPr>
                <w:b/>
                <w:bCs/>
                <w:sz w:val="18"/>
                <w:szCs w:val="18"/>
              </w:rPr>
              <w:t xml:space="preserve">, </w:t>
            </w:r>
            <w:r w:rsidRPr="00611819">
              <w:rPr>
                <w:b/>
                <w:bCs/>
                <w:sz w:val="18"/>
                <w:szCs w:val="18"/>
                <w:highlight w:val="cyan"/>
              </w:rPr>
              <w:t>Wednesday</w:t>
            </w:r>
            <w:r>
              <w:rPr>
                <w:b/>
                <w:bCs/>
                <w:sz w:val="18"/>
                <w:szCs w:val="18"/>
              </w:rPr>
              <w:t xml:space="preserve">, and </w:t>
            </w:r>
            <w:r w:rsidRPr="00D63158">
              <w:rPr>
                <w:b/>
                <w:bCs/>
                <w:sz w:val="18"/>
                <w:szCs w:val="18"/>
                <w:highlight w:val="magenta"/>
              </w:rPr>
              <w:t>Thursday</w:t>
            </w:r>
            <w:r>
              <w:rPr>
                <w:b/>
                <w:bCs/>
                <w:sz w:val="18"/>
                <w:szCs w:val="18"/>
              </w:rPr>
              <w:t>.</w:t>
            </w:r>
            <w:r w:rsidR="00611819">
              <w:rPr>
                <w:b/>
                <w:bCs/>
                <w:sz w:val="18"/>
                <w:szCs w:val="18"/>
              </w:rPr>
              <w:t xml:space="preserve"> See the schedule for the classes offered each day.</w:t>
            </w:r>
          </w:p>
          <w:p w14:paraId="3F4ABCFC" w14:textId="4EFDBF27" w:rsidR="00744266" w:rsidRDefault="00744266" w:rsidP="00C6248A">
            <w:pPr>
              <w:outlineLvl w:val="0"/>
              <w:rPr>
                <w:sz w:val="18"/>
                <w:szCs w:val="18"/>
              </w:rPr>
            </w:pPr>
            <w:r>
              <w:rPr>
                <w:sz w:val="18"/>
                <w:szCs w:val="18"/>
              </w:rPr>
              <w:t>~Pre-Employment</w:t>
            </w:r>
          </w:p>
          <w:p w14:paraId="16DA58DD" w14:textId="60806957" w:rsidR="00A21ACD" w:rsidRPr="001119E4" w:rsidRDefault="00A21ACD" w:rsidP="00A21ACD">
            <w:pPr>
              <w:outlineLvl w:val="0"/>
              <w:rPr>
                <w:sz w:val="18"/>
                <w:szCs w:val="18"/>
              </w:rPr>
            </w:pPr>
            <w:r>
              <w:rPr>
                <w:sz w:val="18"/>
                <w:szCs w:val="18"/>
              </w:rPr>
              <w:t>~</w:t>
            </w:r>
            <w:r w:rsidRPr="001119E4">
              <w:rPr>
                <w:sz w:val="18"/>
                <w:szCs w:val="18"/>
              </w:rPr>
              <w:t>Taking Care of Yourself</w:t>
            </w:r>
            <w:r w:rsidR="00B411B8">
              <w:rPr>
                <w:sz w:val="18"/>
                <w:szCs w:val="18"/>
              </w:rPr>
              <w:t xml:space="preserve"> or Home</w:t>
            </w:r>
            <w:r>
              <w:rPr>
                <w:sz w:val="18"/>
                <w:szCs w:val="18"/>
              </w:rPr>
              <w:t xml:space="preserve"> </w:t>
            </w:r>
          </w:p>
          <w:p w14:paraId="3140F899" w14:textId="08BBD8AA" w:rsidR="00744266" w:rsidRDefault="00A21ACD" w:rsidP="00A21ACD">
            <w:pPr>
              <w:outlineLvl w:val="0"/>
              <w:rPr>
                <w:sz w:val="18"/>
                <w:szCs w:val="18"/>
              </w:rPr>
            </w:pPr>
            <w:r>
              <w:rPr>
                <w:sz w:val="18"/>
                <w:szCs w:val="18"/>
              </w:rPr>
              <w:t>~</w:t>
            </w:r>
            <w:r w:rsidR="0007174A">
              <w:rPr>
                <w:sz w:val="18"/>
                <w:szCs w:val="18"/>
              </w:rPr>
              <w:t>Basic Tablet Skills</w:t>
            </w:r>
          </w:p>
          <w:p w14:paraId="6397FFBC" w14:textId="66A29B24" w:rsidR="00A21ACD" w:rsidRDefault="00A21ACD" w:rsidP="00A21ACD">
            <w:pPr>
              <w:outlineLvl w:val="0"/>
              <w:rPr>
                <w:sz w:val="18"/>
                <w:szCs w:val="18"/>
              </w:rPr>
            </w:pPr>
            <w:r>
              <w:rPr>
                <w:sz w:val="18"/>
                <w:szCs w:val="18"/>
              </w:rPr>
              <w:t>~</w:t>
            </w:r>
            <w:r w:rsidR="00E70B46">
              <w:rPr>
                <w:sz w:val="18"/>
                <w:szCs w:val="18"/>
              </w:rPr>
              <w:t>Recreation</w:t>
            </w:r>
            <w:r w:rsidR="000C0776">
              <w:rPr>
                <w:sz w:val="18"/>
                <w:szCs w:val="18"/>
              </w:rPr>
              <w:t xml:space="preserve"> </w:t>
            </w:r>
            <w:r w:rsidRPr="00E70B46">
              <w:rPr>
                <w:b/>
                <w:bCs/>
                <w:sz w:val="18"/>
                <w:szCs w:val="18"/>
              </w:rPr>
              <w:t>(*see below)</w:t>
            </w:r>
          </w:p>
          <w:p w14:paraId="0572C8FD" w14:textId="07CEF2A9" w:rsidR="00A21ACD" w:rsidRDefault="00A21ACD" w:rsidP="00A21ACD">
            <w:pPr>
              <w:outlineLvl w:val="0"/>
              <w:rPr>
                <w:sz w:val="18"/>
                <w:szCs w:val="18"/>
              </w:rPr>
            </w:pPr>
            <w:r>
              <w:rPr>
                <w:sz w:val="18"/>
                <w:szCs w:val="18"/>
              </w:rPr>
              <w:t>~</w:t>
            </w:r>
            <w:r w:rsidRPr="001119E4">
              <w:rPr>
                <w:sz w:val="18"/>
                <w:szCs w:val="18"/>
              </w:rPr>
              <w:t>M</w:t>
            </w:r>
            <w:r>
              <w:rPr>
                <w:sz w:val="18"/>
                <w:szCs w:val="18"/>
              </w:rPr>
              <w:t>anners</w:t>
            </w:r>
          </w:p>
          <w:p w14:paraId="75967572" w14:textId="3371163C" w:rsidR="004D7C8A" w:rsidRPr="00895424" w:rsidRDefault="004D7C8A" w:rsidP="00A21ACD">
            <w:pPr>
              <w:outlineLvl w:val="0"/>
              <w:rPr>
                <w:sz w:val="18"/>
                <w:szCs w:val="18"/>
              </w:rPr>
            </w:pPr>
            <w:r w:rsidRPr="00895424">
              <w:rPr>
                <w:sz w:val="18"/>
                <w:szCs w:val="18"/>
              </w:rPr>
              <w:t>~</w:t>
            </w:r>
            <w:r w:rsidR="00B95EC8">
              <w:rPr>
                <w:sz w:val="18"/>
                <w:szCs w:val="18"/>
              </w:rPr>
              <w:t>Hygiene</w:t>
            </w:r>
          </w:p>
          <w:p w14:paraId="50B2B3CE" w14:textId="1D0F0A4B" w:rsidR="00A21ACD" w:rsidRPr="00895424" w:rsidRDefault="00A21ACD" w:rsidP="00A21ACD">
            <w:pPr>
              <w:outlineLvl w:val="0"/>
              <w:rPr>
                <w:sz w:val="18"/>
                <w:szCs w:val="18"/>
              </w:rPr>
            </w:pPr>
            <w:r w:rsidRPr="00895424">
              <w:rPr>
                <w:sz w:val="18"/>
                <w:szCs w:val="18"/>
              </w:rPr>
              <w:t xml:space="preserve">~Social Skills </w:t>
            </w:r>
          </w:p>
          <w:p w14:paraId="650AA168" w14:textId="2FAF6890" w:rsidR="004D7C8A" w:rsidRPr="00895424" w:rsidRDefault="004D7C8A" w:rsidP="00A21ACD">
            <w:pPr>
              <w:outlineLvl w:val="0"/>
              <w:rPr>
                <w:sz w:val="18"/>
                <w:szCs w:val="18"/>
              </w:rPr>
            </w:pPr>
            <w:r>
              <w:rPr>
                <w:sz w:val="18"/>
                <w:szCs w:val="18"/>
              </w:rPr>
              <w:t>~Advocacy</w:t>
            </w:r>
          </w:p>
          <w:p w14:paraId="6C75FCDE" w14:textId="6131D80D" w:rsidR="00A21ACD" w:rsidRDefault="00A21ACD" w:rsidP="00A21ACD">
            <w:pPr>
              <w:outlineLvl w:val="0"/>
              <w:rPr>
                <w:sz w:val="18"/>
                <w:szCs w:val="18"/>
              </w:rPr>
            </w:pPr>
            <w:r>
              <w:rPr>
                <w:sz w:val="18"/>
                <w:szCs w:val="18"/>
              </w:rPr>
              <w:t>~</w:t>
            </w:r>
            <w:r w:rsidR="00094237">
              <w:rPr>
                <w:sz w:val="18"/>
                <w:szCs w:val="18"/>
              </w:rPr>
              <w:t>Executive Functioning</w:t>
            </w:r>
          </w:p>
          <w:p w14:paraId="5132B32F" w14:textId="7267B4F9" w:rsidR="000C0776" w:rsidRPr="001119E4" w:rsidRDefault="000C0776" w:rsidP="00A21ACD">
            <w:pPr>
              <w:outlineLvl w:val="0"/>
              <w:rPr>
                <w:sz w:val="18"/>
                <w:szCs w:val="18"/>
              </w:rPr>
            </w:pPr>
            <w:r>
              <w:rPr>
                <w:sz w:val="18"/>
                <w:szCs w:val="18"/>
              </w:rPr>
              <w:t>~Safety</w:t>
            </w:r>
          </w:p>
          <w:p w14:paraId="257F2404" w14:textId="146EC0E2" w:rsidR="00744266" w:rsidRDefault="00744266" w:rsidP="000C0776">
            <w:pPr>
              <w:outlineLvl w:val="0"/>
              <w:rPr>
                <w:sz w:val="18"/>
                <w:szCs w:val="18"/>
              </w:rPr>
            </w:pPr>
            <w:r>
              <w:rPr>
                <w:sz w:val="18"/>
                <w:szCs w:val="18"/>
              </w:rPr>
              <w:t>~</w:t>
            </w:r>
            <w:r w:rsidRPr="001119E4">
              <w:rPr>
                <w:sz w:val="18"/>
                <w:szCs w:val="18"/>
              </w:rPr>
              <w:t>Money Management</w:t>
            </w:r>
          </w:p>
          <w:p w14:paraId="77EA63B5" w14:textId="2156F9D4" w:rsidR="00B95EC8" w:rsidRPr="006A4AEA" w:rsidRDefault="00B95EC8" w:rsidP="00B95EC8">
            <w:pPr>
              <w:outlineLvl w:val="0"/>
              <w:rPr>
                <w:sz w:val="18"/>
                <w:szCs w:val="18"/>
              </w:rPr>
            </w:pPr>
            <w:r>
              <w:rPr>
                <w:sz w:val="18"/>
                <w:szCs w:val="18"/>
              </w:rPr>
              <w:t>~Conservation</w:t>
            </w:r>
          </w:p>
          <w:p w14:paraId="549F192F" w14:textId="1417C176" w:rsidR="00744266" w:rsidRDefault="00744266" w:rsidP="00E70B46">
            <w:pPr>
              <w:outlineLvl w:val="0"/>
              <w:rPr>
                <w:sz w:val="22"/>
                <w:szCs w:val="22"/>
              </w:rPr>
            </w:pPr>
            <w:r w:rsidRPr="00E70B46">
              <w:rPr>
                <w:b/>
                <w:bCs/>
                <w:sz w:val="18"/>
                <w:szCs w:val="18"/>
              </w:rPr>
              <w:t>*</w:t>
            </w:r>
            <w:r w:rsidR="00E70B46" w:rsidRPr="00FF47C6">
              <w:rPr>
                <w:rFonts w:cstheme="minorHAnsi"/>
                <w:b/>
              </w:rPr>
              <w:t xml:space="preserve"> </w:t>
            </w:r>
            <w:r w:rsidR="00E70B46" w:rsidRPr="00E70B46">
              <w:rPr>
                <w:rFonts w:cstheme="minorHAnsi"/>
                <w:b/>
                <w:sz w:val="16"/>
                <w:szCs w:val="16"/>
              </w:rPr>
              <w:t>Recreation:</w:t>
            </w:r>
            <w:r w:rsidR="00E70B46" w:rsidRPr="00E70B46">
              <w:rPr>
                <w:rFonts w:cstheme="minorHAnsi"/>
                <w:sz w:val="16"/>
                <w:szCs w:val="16"/>
              </w:rPr>
              <w:t xml:space="preserve"> </w:t>
            </w:r>
            <w:r w:rsidR="00E70B46" w:rsidRPr="00E70B46">
              <w:rPr>
                <w:rFonts w:cstheme="minorHAnsi"/>
                <w:b/>
                <w:bCs/>
                <w:sz w:val="16"/>
                <w:szCs w:val="16"/>
              </w:rPr>
              <w:t>All the best parts of home arts and games will be offered in this class.  Scrapbooking, looming and cards are just a few of the classes in this fun informative learning experience</w:t>
            </w:r>
            <w:r w:rsidR="00E70B46">
              <w:rPr>
                <w:rFonts w:cstheme="minorHAnsi"/>
                <w:sz w:val="16"/>
                <w:szCs w:val="16"/>
              </w:rPr>
              <w:t>.</w:t>
            </w:r>
          </w:p>
        </w:tc>
      </w:tr>
      <w:tr w:rsidR="005444A4" w14:paraId="31E2C49B" w14:textId="77777777" w:rsidTr="00C6248A">
        <w:tc>
          <w:tcPr>
            <w:tcW w:w="3022" w:type="dxa"/>
          </w:tcPr>
          <w:p w14:paraId="2FAE6F90" w14:textId="77777777" w:rsidR="005444A4" w:rsidRPr="00593E54" w:rsidRDefault="005444A4" w:rsidP="005444A4">
            <w:pPr>
              <w:jc w:val="center"/>
              <w:outlineLvl w:val="0"/>
              <w:rPr>
                <w:b/>
                <w:sz w:val="18"/>
                <w:szCs w:val="18"/>
                <w:u w:val="single"/>
              </w:rPr>
            </w:pPr>
            <w:r w:rsidRPr="00611819">
              <w:rPr>
                <w:b/>
                <w:bCs/>
                <w:sz w:val="18"/>
                <w:szCs w:val="18"/>
                <w:highlight w:val="yellow"/>
                <w:u w:val="single"/>
              </w:rPr>
              <w:t>VOCATIONAL REHABILITATION JOB READINESS WORKSHOP</w:t>
            </w:r>
          </w:p>
          <w:p w14:paraId="07F552F1" w14:textId="4D5267EC" w:rsidR="005444A4" w:rsidRPr="007E630A" w:rsidRDefault="005444A4" w:rsidP="005444A4">
            <w:pPr>
              <w:rPr>
                <w:b/>
                <w:bCs/>
                <w:sz w:val="18"/>
                <w:szCs w:val="18"/>
                <w:u w:val="single"/>
              </w:rPr>
            </w:pPr>
            <w:r w:rsidRPr="00593E54">
              <w:rPr>
                <w:sz w:val="18"/>
                <w:szCs w:val="18"/>
              </w:rPr>
              <w:t>The workshops are presented by a VR Counselor and cover Self-Discovery, Job Readiness, Job Seeking, an</w:t>
            </w:r>
            <w:r>
              <w:rPr>
                <w:sz w:val="18"/>
                <w:szCs w:val="18"/>
              </w:rPr>
              <w:t>d Maintaining Employment</w:t>
            </w:r>
            <w:r w:rsidRPr="00593E54">
              <w:rPr>
                <w:sz w:val="18"/>
                <w:szCs w:val="18"/>
              </w:rPr>
              <w:t>.</w:t>
            </w:r>
          </w:p>
        </w:tc>
        <w:tc>
          <w:tcPr>
            <w:tcW w:w="3022" w:type="dxa"/>
          </w:tcPr>
          <w:p w14:paraId="60225A6F" w14:textId="574A8569" w:rsidR="005444A4" w:rsidRDefault="009316F5" w:rsidP="009316F5">
            <w:pPr>
              <w:jc w:val="center"/>
              <w:rPr>
                <w:sz w:val="15"/>
                <w:szCs w:val="15"/>
              </w:rPr>
            </w:pPr>
            <w:r w:rsidRPr="009316F5">
              <w:rPr>
                <w:b/>
                <w:bCs/>
                <w:sz w:val="18"/>
                <w:szCs w:val="18"/>
                <w:highlight w:val="yellow"/>
                <w:u w:val="single"/>
              </w:rPr>
              <w:t>CAR DETAILING</w:t>
            </w:r>
            <w:r w:rsidR="00FD7E5D" w:rsidRPr="00FD7E5D">
              <w:rPr>
                <w:sz w:val="15"/>
                <w:szCs w:val="15"/>
              </w:rPr>
              <w:t xml:space="preserve"> </w:t>
            </w:r>
          </w:p>
          <w:p w14:paraId="56E895E3" w14:textId="77777777" w:rsidR="00C47AA0" w:rsidRDefault="00C47AA0" w:rsidP="00C47AA0">
            <w:pPr>
              <w:jc w:val="center"/>
              <w:rPr>
                <w:b/>
                <w:bCs/>
                <w:i/>
                <w:iCs/>
                <w:sz w:val="18"/>
                <w:szCs w:val="18"/>
                <w:u w:val="single"/>
              </w:rPr>
            </w:pPr>
            <w:r>
              <w:rPr>
                <w:b/>
                <w:bCs/>
                <w:i/>
                <w:iCs/>
                <w:sz w:val="18"/>
                <w:szCs w:val="18"/>
                <w:u w:val="single"/>
              </w:rPr>
              <w:t>This is a work-based learning site.</w:t>
            </w:r>
          </w:p>
          <w:p w14:paraId="33CAFEB5" w14:textId="77777777" w:rsidR="00C47AA0" w:rsidRDefault="00C47AA0" w:rsidP="00C47AA0">
            <w:pPr>
              <w:jc w:val="center"/>
              <w:outlineLvl w:val="0"/>
              <w:rPr>
                <w:bCs/>
                <w:i/>
                <w:iCs/>
                <w:sz w:val="18"/>
                <w:szCs w:val="18"/>
              </w:rPr>
            </w:pPr>
            <w:r w:rsidRPr="008A6407">
              <w:rPr>
                <w:bCs/>
                <w:i/>
                <w:iCs/>
                <w:sz w:val="18"/>
                <w:szCs w:val="18"/>
              </w:rPr>
              <w:t>Students work on employment soft skills they will need to keep a job</w:t>
            </w:r>
            <w:r>
              <w:rPr>
                <w:bCs/>
                <w:i/>
                <w:iCs/>
                <w:sz w:val="18"/>
                <w:szCs w:val="18"/>
              </w:rPr>
              <w:t>.</w:t>
            </w:r>
          </w:p>
          <w:p w14:paraId="04B961C6" w14:textId="77777777" w:rsidR="00C47AA0" w:rsidRPr="00FD7E5D" w:rsidRDefault="00C47AA0" w:rsidP="009316F5">
            <w:pPr>
              <w:jc w:val="center"/>
              <w:rPr>
                <w:sz w:val="15"/>
                <w:szCs w:val="15"/>
                <w:highlight w:val="yellow"/>
              </w:rPr>
            </w:pPr>
          </w:p>
          <w:p w14:paraId="697B98A0" w14:textId="2306DD5A" w:rsidR="00F62A03" w:rsidRPr="00F62A03" w:rsidRDefault="00F62A03" w:rsidP="00F62A03">
            <w:pPr>
              <w:rPr>
                <w:sz w:val="18"/>
                <w:szCs w:val="18"/>
              </w:rPr>
            </w:pPr>
            <w:r>
              <w:rPr>
                <w:sz w:val="18"/>
                <w:szCs w:val="18"/>
              </w:rPr>
              <w:t xml:space="preserve">Students will clean the inside </w:t>
            </w:r>
            <w:r w:rsidR="00C47AA0">
              <w:rPr>
                <w:sz w:val="18"/>
                <w:szCs w:val="18"/>
              </w:rPr>
              <w:t>of employee’s</w:t>
            </w:r>
            <w:r>
              <w:rPr>
                <w:sz w:val="18"/>
                <w:szCs w:val="18"/>
              </w:rPr>
              <w:t xml:space="preserve"> vehicles at the Canyons Administrative Building. They</w:t>
            </w:r>
            <w:r w:rsidR="00FD7E5D">
              <w:rPr>
                <w:sz w:val="18"/>
                <w:szCs w:val="18"/>
              </w:rPr>
              <w:t xml:space="preserve"> will</w:t>
            </w:r>
            <w:r>
              <w:rPr>
                <w:sz w:val="18"/>
                <w:szCs w:val="18"/>
              </w:rPr>
              <w:t xml:space="preserve"> vacuum, clean windows, seats, and </w:t>
            </w:r>
            <w:r w:rsidR="00FD7E5D">
              <w:rPr>
                <w:sz w:val="18"/>
                <w:szCs w:val="18"/>
              </w:rPr>
              <w:t xml:space="preserve">the </w:t>
            </w:r>
            <w:r>
              <w:rPr>
                <w:sz w:val="18"/>
                <w:szCs w:val="18"/>
              </w:rPr>
              <w:t>console.</w:t>
            </w:r>
          </w:p>
        </w:tc>
        <w:tc>
          <w:tcPr>
            <w:tcW w:w="3022" w:type="dxa"/>
          </w:tcPr>
          <w:p w14:paraId="459B315A" w14:textId="379C9E07" w:rsidR="005444A4" w:rsidRDefault="005444A4" w:rsidP="005444A4">
            <w:pPr>
              <w:rPr>
                <w:sz w:val="22"/>
                <w:szCs w:val="22"/>
              </w:rPr>
            </w:pPr>
          </w:p>
        </w:tc>
        <w:tc>
          <w:tcPr>
            <w:tcW w:w="3022" w:type="dxa"/>
          </w:tcPr>
          <w:p w14:paraId="6DC133DE" w14:textId="64DB2243" w:rsidR="005444A4" w:rsidRDefault="005444A4" w:rsidP="005444A4">
            <w:pPr>
              <w:rPr>
                <w:sz w:val="22"/>
                <w:szCs w:val="22"/>
              </w:rPr>
            </w:pPr>
          </w:p>
        </w:tc>
        <w:tc>
          <w:tcPr>
            <w:tcW w:w="3022" w:type="dxa"/>
            <w:vMerge/>
          </w:tcPr>
          <w:p w14:paraId="27EFB440" w14:textId="77777777" w:rsidR="005444A4" w:rsidRDefault="005444A4" w:rsidP="005444A4">
            <w:pPr>
              <w:jc w:val="center"/>
              <w:outlineLvl w:val="0"/>
              <w:rPr>
                <w:b/>
                <w:sz w:val="18"/>
                <w:szCs w:val="18"/>
                <w:u w:val="single"/>
              </w:rPr>
            </w:pPr>
          </w:p>
        </w:tc>
      </w:tr>
    </w:tbl>
    <w:p w14:paraId="0D203B9B" w14:textId="77777777" w:rsidR="007531F0" w:rsidRDefault="007531F0" w:rsidP="00623A56">
      <w:pPr>
        <w:rPr>
          <w:sz w:val="22"/>
          <w:szCs w:val="22"/>
        </w:rPr>
      </w:pPr>
    </w:p>
    <w:p w14:paraId="55FAEA21" w14:textId="2D577047" w:rsidR="00623A56" w:rsidRPr="0042620F" w:rsidRDefault="00623A56" w:rsidP="00623A56">
      <w:pPr>
        <w:rPr>
          <w:b/>
          <w:bCs/>
          <w:sz w:val="22"/>
          <w:szCs w:val="22"/>
          <w:u w:val="single"/>
        </w:rPr>
      </w:pPr>
      <w:r w:rsidRPr="00623A56">
        <w:rPr>
          <w:b/>
          <w:bCs/>
          <w:sz w:val="22"/>
          <w:szCs w:val="22"/>
          <w:highlight w:val="green"/>
          <w:u w:val="single"/>
        </w:rPr>
        <w:t>Tuesday</w:t>
      </w:r>
    </w:p>
    <w:tbl>
      <w:tblPr>
        <w:tblStyle w:val="TableGrid"/>
        <w:tblW w:w="15115" w:type="dxa"/>
        <w:tblLook w:val="04A0" w:firstRow="1" w:lastRow="0" w:firstColumn="1" w:lastColumn="0" w:noHBand="0" w:noVBand="1"/>
      </w:tblPr>
      <w:tblGrid>
        <w:gridCol w:w="3775"/>
        <w:gridCol w:w="3780"/>
        <w:gridCol w:w="3780"/>
        <w:gridCol w:w="3780"/>
      </w:tblGrid>
      <w:tr w:rsidR="00A80F94" w14:paraId="54403419" w14:textId="77777777" w:rsidTr="003A7FCB">
        <w:tc>
          <w:tcPr>
            <w:tcW w:w="3775" w:type="dxa"/>
          </w:tcPr>
          <w:p w14:paraId="25FC3725" w14:textId="06C8FAFD" w:rsidR="005444A4" w:rsidRPr="005444A4" w:rsidRDefault="00C47AA0" w:rsidP="005444A4">
            <w:pPr>
              <w:jc w:val="center"/>
              <w:rPr>
                <w:b/>
                <w:bCs/>
                <w:sz w:val="18"/>
                <w:szCs w:val="18"/>
                <w:highlight w:val="green"/>
                <w:u w:val="single"/>
              </w:rPr>
            </w:pPr>
            <w:r>
              <w:rPr>
                <w:b/>
                <w:bCs/>
                <w:sz w:val="18"/>
                <w:szCs w:val="18"/>
                <w:highlight w:val="green"/>
                <w:u w:val="single"/>
              </w:rPr>
              <w:t xml:space="preserve">WALMART </w:t>
            </w:r>
          </w:p>
          <w:p w14:paraId="57DC3FAF" w14:textId="77777777" w:rsidR="005444A4" w:rsidRDefault="005444A4" w:rsidP="005444A4">
            <w:pPr>
              <w:jc w:val="center"/>
              <w:rPr>
                <w:b/>
                <w:bCs/>
                <w:i/>
                <w:iCs/>
                <w:sz w:val="18"/>
                <w:szCs w:val="18"/>
                <w:u w:val="single"/>
              </w:rPr>
            </w:pPr>
            <w:r>
              <w:rPr>
                <w:b/>
                <w:bCs/>
                <w:i/>
                <w:iCs/>
                <w:sz w:val="18"/>
                <w:szCs w:val="18"/>
                <w:u w:val="single"/>
              </w:rPr>
              <w:t>This is a work-based learning site.</w:t>
            </w:r>
          </w:p>
          <w:p w14:paraId="37841416" w14:textId="77777777" w:rsidR="005444A4" w:rsidRDefault="005444A4" w:rsidP="005444A4">
            <w:pPr>
              <w:jc w:val="center"/>
              <w:outlineLvl w:val="0"/>
              <w:rPr>
                <w:bCs/>
                <w:i/>
                <w:iCs/>
                <w:sz w:val="18"/>
                <w:szCs w:val="18"/>
              </w:rPr>
            </w:pPr>
            <w:r w:rsidRPr="008A6407">
              <w:rPr>
                <w:bCs/>
                <w:i/>
                <w:iCs/>
                <w:sz w:val="18"/>
                <w:szCs w:val="18"/>
              </w:rPr>
              <w:t>Students work on employment soft skills they will need to keep a job</w:t>
            </w:r>
            <w:r>
              <w:rPr>
                <w:bCs/>
                <w:i/>
                <w:iCs/>
                <w:sz w:val="18"/>
                <w:szCs w:val="18"/>
              </w:rPr>
              <w:t>.</w:t>
            </w:r>
          </w:p>
          <w:p w14:paraId="61035EF7" w14:textId="77777777" w:rsidR="005444A4" w:rsidRPr="0042620F" w:rsidRDefault="005444A4" w:rsidP="005444A4">
            <w:pPr>
              <w:jc w:val="center"/>
              <w:outlineLvl w:val="0"/>
              <w:rPr>
                <w:bCs/>
                <w:i/>
                <w:iCs/>
                <w:sz w:val="18"/>
                <w:szCs w:val="18"/>
              </w:rPr>
            </w:pPr>
          </w:p>
          <w:p w14:paraId="74315FA5" w14:textId="675175C1" w:rsidR="00A80F94" w:rsidRDefault="003E4078" w:rsidP="005444A4">
            <w:pPr>
              <w:rPr>
                <w:sz w:val="22"/>
                <w:szCs w:val="22"/>
              </w:rPr>
            </w:pPr>
            <w:r>
              <w:rPr>
                <w:sz w:val="18"/>
                <w:szCs w:val="18"/>
              </w:rPr>
              <w:t>Students are also fronting, facing</w:t>
            </w:r>
            <w:r w:rsidR="00353A3F">
              <w:rPr>
                <w:sz w:val="18"/>
                <w:szCs w:val="18"/>
              </w:rPr>
              <w:t xml:space="preserve"> items on store shelves</w:t>
            </w:r>
            <w:r>
              <w:rPr>
                <w:sz w:val="18"/>
                <w:szCs w:val="18"/>
              </w:rPr>
              <w:t xml:space="preserve"> and returning item</w:t>
            </w:r>
            <w:r w:rsidR="00353A3F">
              <w:rPr>
                <w:sz w:val="18"/>
                <w:szCs w:val="18"/>
              </w:rPr>
              <w:t>s</w:t>
            </w:r>
            <w:r>
              <w:rPr>
                <w:sz w:val="18"/>
                <w:szCs w:val="18"/>
              </w:rPr>
              <w:t xml:space="preserve"> </w:t>
            </w:r>
            <w:r w:rsidR="00353A3F">
              <w:rPr>
                <w:sz w:val="18"/>
                <w:szCs w:val="18"/>
              </w:rPr>
              <w:t>to</w:t>
            </w:r>
            <w:r>
              <w:rPr>
                <w:sz w:val="18"/>
                <w:szCs w:val="18"/>
              </w:rPr>
              <w:t xml:space="preserve"> all departments</w:t>
            </w:r>
            <w:r w:rsidR="00353A3F">
              <w:rPr>
                <w:sz w:val="18"/>
                <w:szCs w:val="18"/>
              </w:rPr>
              <w:t xml:space="preserve"> in the store</w:t>
            </w:r>
            <w:r>
              <w:rPr>
                <w:sz w:val="18"/>
                <w:szCs w:val="18"/>
              </w:rPr>
              <w:t>.</w:t>
            </w:r>
          </w:p>
        </w:tc>
        <w:tc>
          <w:tcPr>
            <w:tcW w:w="3780" w:type="dxa"/>
          </w:tcPr>
          <w:p w14:paraId="5879ECA1" w14:textId="76217273" w:rsidR="0038327D" w:rsidRPr="005444A4" w:rsidRDefault="0038327D" w:rsidP="0038327D">
            <w:pPr>
              <w:jc w:val="center"/>
              <w:outlineLvl w:val="0"/>
              <w:rPr>
                <w:b/>
                <w:bCs/>
                <w:sz w:val="18"/>
                <w:szCs w:val="18"/>
                <w:highlight w:val="green"/>
                <w:u w:val="single"/>
              </w:rPr>
            </w:pPr>
            <w:r w:rsidRPr="005444A4">
              <w:rPr>
                <w:b/>
                <w:bCs/>
                <w:sz w:val="18"/>
                <w:szCs w:val="18"/>
                <w:highlight w:val="green"/>
                <w:u w:val="single"/>
              </w:rPr>
              <w:t xml:space="preserve">BEGINNING MENU PLANNING, SHOPPING and FOOD PREPARATION </w:t>
            </w:r>
          </w:p>
          <w:p w14:paraId="252F2671" w14:textId="5877C829" w:rsidR="00A80F94" w:rsidRPr="00593E54" w:rsidRDefault="0038327D" w:rsidP="0038327D">
            <w:pPr>
              <w:rPr>
                <w:sz w:val="22"/>
                <w:szCs w:val="22"/>
                <w:highlight w:val="green"/>
              </w:rPr>
            </w:pPr>
            <w:r>
              <w:rPr>
                <w:sz w:val="18"/>
                <w:szCs w:val="18"/>
              </w:rPr>
              <w:t>Students will receive additional support to create a shopping list and to purchase items at the grocery store. When they return to CTA, they will have assistance in learning beginning cooking and kitchen skills. Students will discuss basic nutrition and prepare a snack during each class.</w:t>
            </w:r>
          </w:p>
        </w:tc>
        <w:tc>
          <w:tcPr>
            <w:tcW w:w="3780" w:type="dxa"/>
          </w:tcPr>
          <w:p w14:paraId="6D9EA11B" w14:textId="77777777" w:rsidR="005444A4" w:rsidRPr="00B05547" w:rsidRDefault="005444A4" w:rsidP="005444A4">
            <w:pPr>
              <w:jc w:val="center"/>
              <w:outlineLvl w:val="0"/>
              <w:rPr>
                <w:b/>
                <w:sz w:val="18"/>
                <w:szCs w:val="18"/>
                <w:u w:val="single"/>
              </w:rPr>
            </w:pPr>
            <w:r w:rsidRPr="00593E54">
              <w:rPr>
                <w:b/>
                <w:sz w:val="18"/>
                <w:szCs w:val="18"/>
                <w:highlight w:val="green"/>
                <w:u w:val="single"/>
              </w:rPr>
              <w:t>JOB CLUB</w:t>
            </w:r>
          </w:p>
          <w:p w14:paraId="1CE28D4D" w14:textId="380920F7" w:rsidR="00A80F94" w:rsidRDefault="005444A4" w:rsidP="005444A4">
            <w:pPr>
              <w:rPr>
                <w:sz w:val="22"/>
                <w:szCs w:val="22"/>
              </w:rPr>
            </w:pPr>
            <w:r>
              <w:rPr>
                <w:sz w:val="18"/>
                <w:szCs w:val="18"/>
              </w:rPr>
              <w:t xml:space="preserve">This class is an </w:t>
            </w:r>
            <w:r w:rsidR="00D04C4E">
              <w:rPr>
                <w:sz w:val="18"/>
                <w:szCs w:val="18"/>
              </w:rPr>
              <w:t xml:space="preserve">advance </w:t>
            </w:r>
            <w:r w:rsidRPr="00B05547">
              <w:rPr>
                <w:sz w:val="18"/>
                <w:szCs w:val="18"/>
              </w:rPr>
              <w:t>job skill development</w:t>
            </w:r>
            <w:r>
              <w:rPr>
                <w:sz w:val="18"/>
                <w:szCs w:val="18"/>
              </w:rPr>
              <w:t xml:space="preserve"> class where students complete job interest surveys, </w:t>
            </w:r>
            <w:r w:rsidRPr="00B05547">
              <w:rPr>
                <w:sz w:val="18"/>
                <w:szCs w:val="18"/>
              </w:rPr>
              <w:t>create an employment p</w:t>
            </w:r>
            <w:r>
              <w:rPr>
                <w:sz w:val="18"/>
                <w:szCs w:val="18"/>
              </w:rPr>
              <w:t>ortfolio, participate in mock interviews, and attend local job fairs.</w:t>
            </w:r>
          </w:p>
        </w:tc>
        <w:tc>
          <w:tcPr>
            <w:tcW w:w="3780" w:type="dxa"/>
          </w:tcPr>
          <w:p w14:paraId="09224F6F" w14:textId="0392C8F7" w:rsidR="0038327D" w:rsidRDefault="00B92582" w:rsidP="00B92582">
            <w:pPr>
              <w:jc w:val="center"/>
              <w:outlineLvl w:val="0"/>
              <w:rPr>
                <w:b/>
                <w:bCs/>
                <w:sz w:val="18"/>
                <w:szCs w:val="18"/>
                <w:highlight w:val="green"/>
                <w:u w:val="single"/>
              </w:rPr>
            </w:pPr>
            <w:r>
              <w:rPr>
                <w:b/>
                <w:bCs/>
                <w:sz w:val="18"/>
                <w:szCs w:val="18"/>
                <w:highlight w:val="green"/>
                <w:u w:val="single"/>
              </w:rPr>
              <w:t>Schoo</w:t>
            </w:r>
            <w:r w:rsidR="002F2F86">
              <w:rPr>
                <w:b/>
                <w:bCs/>
                <w:sz w:val="18"/>
                <w:szCs w:val="18"/>
                <w:highlight w:val="green"/>
                <w:u w:val="single"/>
              </w:rPr>
              <w:t xml:space="preserve">l Lunchrooms in the </w:t>
            </w:r>
            <w:proofErr w:type="spellStart"/>
            <w:r w:rsidR="002F2F86">
              <w:rPr>
                <w:b/>
                <w:bCs/>
                <w:sz w:val="18"/>
                <w:szCs w:val="18"/>
                <w:highlight w:val="green"/>
                <w:u w:val="single"/>
              </w:rPr>
              <w:t>DIstrict</w:t>
            </w:r>
            <w:proofErr w:type="spellEnd"/>
          </w:p>
          <w:p w14:paraId="044E1996" w14:textId="77777777" w:rsidR="0038327D" w:rsidRDefault="0038327D" w:rsidP="0038327D">
            <w:pPr>
              <w:jc w:val="center"/>
              <w:rPr>
                <w:b/>
                <w:bCs/>
                <w:i/>
                <w:iCs/>
                <w:sz w:val="18"/>
                <w:szCs w:val="18"/>
                <w:u w:val="single"/>
              </w:rPr>
            </w:pPr>
            <w:r>
              <w:rPr>
                <w:b/>
                <w:bCs/>
                <w:i/>
                <w:iCs/>
                <w:sz w:val="18"/>
                <w:szCs w:val="18"/>
                <w:u w:val="single"/>
              </w:rPr>
              <w:t>This is a work-based learning site.</w:t>
            </w:r>
          </w:p>
          <w:p w14:paraId="4338552D" w14:textId="77777777" w:rsidR="0038327D" w:rsidRDefault="0038327D" w:rsidP="0038327D">
            <w:pPr>
              <w:jc w:val="center"/>
              <w:outlineLvl w:val="0"/>
              <w:rPr>
                <w:bCs/>
                <w:i/>
                <w:iCs/>
                <w:sz w:val="18"/>
                <w:szCs w:val="18"/>
              </w:rPr>
            </w:pPr>
            <w:r w:rsidRPr="008A6407">
              <w:rPr>
                <w:bCs/>
                <w:i/>
                <w:iCs/>
                <w:sz w:val="18"/>
                <w:szCs w:val="18"/>
              </w:rPr>
              <w:t>Students work on employment soft skills they will need to keep a job.</w:t>
            </w:r>
          </w:p>
          <w:p w14:paraId="3EA95D5C" w14:textId="77777777" w:rsidR="00B92582" w:rsidRPr="0042620F" w:rsidRDefault="00B92582" w:rsidP="0038327D">
            <w:pPr>
              <w:jc w:val="center"/>
              <w:outlineLvl w:val="0"/>
              <w:rPr>
                <w:bCs/>
                <w:i/>
                <w:iCs/>
                <w:sz w:val="18"/>
                <w:szCs w:val="18"/>
              </w:rPr>
            </w:pPr>
          </w:p>
          <w:p w14:paraId="63287656" w14:textId="20A224E3" w:rsidR="0038327D" w:rsidRPr="00837B65" w:rsidRDefault="00B92582" w:rsidP="00B92582">
            <w:pPr>
              <w:outlineLvl w:val="0"/>
              <w:rPr>
                <w:sz w:val="18"/>
                <w:szCs w:val="18"/>
              </w:rPr>
            </w:pPr>
            <w:r>
              <w:rPr>
                <w:sz w:val="18"/>
                <w:szCs w:val="18"/>
              </w:rPr>
              <w:t>Students go to various school kitchen</w:t>
            </w:r>
            <w:r w:rsidR="00C47AA0">
              <w:rPr>
                <w:sz w:val="18"/>
                <w:szCs w:val="18"/>
              </w:rPr>
              <w:t xml:space="preserve">s in the district to wipe tables </w:t>
            </w:r>
            <w:r>
              <w:rPr>
                <w:sz w:val="18"/>
                <w:szCs w:val="18"/>
              </w:rPr>
              <w:t xml:space="preserve">and benches </w:t>
            </w:r>
            <w:r w:rsidR="00C47AA0">
              <w:rPr>
                <w:sz w:val="18"/>
                <w:szCs w:val="18"/>
              </w:rPr>
              <w:t xml:space="preserve">and mark if a vegetable or fruit is taken when students take pick up their lunch. CTA </w:t>
            </w:r>
            <w:r>
              <w:rPr>
                <w:sz w:val="18"/>
                <w:szCs w:val="18"/>
              </w:rPr>
              <w:t>Students are given a school lunch to eat prior to starting work.</w:t>
            </w:r>
          </w:p>
          <w:p w14:paraId="3A538B0E" w14:textId="20ED923F" w:rsidR="00A80F94" w:rsidRDefault="00A80F94" w:rsidP="0038327D">
            <w:pPr>
              <w:rPr>
                <w:sz w:val="22"/>
                <w:szCs w:val="22"/>
              </w:rPr>
            </w:pPr>
          </w:p>
        </w:tc>
      </w:tr>
      <w:tr w:rsidR="00A80F94" w14:paraId="7611B320" w14:textId="77777777" w:rsidTr="003A7FCB">
        <w:tc>
          <w:tcPr>
            <w:tcW w:w="3775" w:type="dxa"/>
          </w:tcPr>
          <w:p w14:paraId="38DDCED7" w14:textId="77777777" w:rsidR="005444A4" w:rsidRPr="00B05547" w:rsidRDefault="005444A4" w:rsidP="005444A4">
            <w:pPr>
              <w:jc w:val="center"/>
              <w:outlineLvl w:val="0"/>
              <w:rPr>
                <w:b/>
                <w:sz w:val="18"/>
                <w:szCs w:val="18"/>
                <w:u w:val="single"/>
              </w:rPr>
            </w:pPr>
            <w:r w:rsidRPr="00611819">
              <w:rPr>
                <w:b/>
                <w:sz w:val="18"/>
                <w:szCs w:val="18"/>
                <w:highlight w:val="green"/>
                <w:u w:val="single"/>
              </w:rPr>
              <w:t>FIT FOR LIFE</w:t>
            </w:r>
          </w:p>
          <w:p w14:paraId="7AA1A23B" w14:textId="3054EC5E" w:rsidR="00A80F94" w:rsidRDefault="005444A4" w:rsidP="005444A4">
            <w:pPr>
              <w:rPr>
                <w:sz w:val="22"/>
                <w:szCs w:val="22"/>
              </w:rPr>
            </w:pPr>
            <w:r w:rsidRPr="00B05547">
              <w:rPr>
                <w:sz w:val="18"/>
                <w:szCs w:val="18"/>
              </w:rPr>
              <w:t>Students</w:t>
            </w:r>
            <w:r>
              <w:rPr>
                <w:sz w:val="18"/>
                <w:szCs w:val="18"/>
              </w:rPr>
              <w:t xml:space="preserve"> will engage in activities to promote physical fitness such as hiking, walking, swimming, kickball, yoga, and using fitness equipment.</w:t>
            </w:r>
          </w:p>
        </w:tc>
        <w:tc>
          <w:tcPr>
            <w:tcW w:w="3780" w:type="dxa"/>
          </w:tcPr>
          <w:p w14:paraId="5142837D" w14:textId="42CB9680" w:rsidR="00702D6A" w:rsidRPr="00702D6A" w:rsidRDefault="00702D6A" w:rsidP="00702D6A">
            <w:pPr>
              <w:jc w:val="center"/>
              <w:rPr>
                <w:b/>
                <w:bCs/>
                <w:sz w:val="18"/>
                <w:szCs w:val="18"/>
                <w:u w:val="single"/>
              </w:rPr>
            </w:pPr>
            <w:r w:rsidRPr="009F46AA">
              <w:rPr>
                <w:b/>
                <w:bCs/>
                <w:i/>
                <w:iCs/>
                <w:sz w:val="18"/>
                <w:szCs w:val="18"/>
                <w:highlight w:val="green"/>
                <w:u w:val="single"/>
              </w:rPr>
              <w:t>Ni</w:t>
            </w:r>
            <w:r w:rsidRPr="009F46AA">
              <w:rPr>
                <w:b/>
                <w:bCs/>
                <w:sz w:val="18"/>
                <w:szCs w:val="18"/>
                <w:highlight w:val="green"/>
                <w:u w:val="single"/>
              </w:rPr>
              <w:t>ckel Mania</w:t>
            </w:r>
          </w:p>
          <w:p w14:paraId="7FBB317E" w14:textId="77777777" w:rsidR="00702D6A" w:rsidRPr="00765CA3" w:rsidRDefault="00702D6A" w:rsidP="00702D6A">
            <w:pPr>
              <w:jc w:val="center"/>
              <w:rPr>
                <w:b/>
                <w:bCs/>
                <w:i/>
                <w:iCs/>
                <w:sz w:val="18"/>
                <w:szCs w:val="18"/>
                <w:u w:val="single"/>
              </w:rPr>
            </w:pPr>
            <w:r w:rsidRPr="00765CA3">
              <w:rPr>
                <w:b/>
                <w:bCs/>
                <w:i/>
                <w:iCs/>
                <w:sz w:val="18"/>
                <w:szCs w:val="18"/>
                <w:u w:val="single"/>
              </w:rPr>
              <w:t>This is a work-based learning site.</w:t>
            </w:r>
          </w:p>
          <w:p w14:paraId="4E20EC3E" w14:textId="75B87FC6" w:rsidR="00702D6A" w:rsidRDefault="00702D6A" w:rsidP="00702D6A">
            <w:pPr>
              <w:jc w:val="center"/>
              <w:outlineLvl w:val="0"/>
              <w:rPr>
                <w:bCs/>
                <w:i/>
                <w:iCs/>
                <w:sz w:val="18"/>
                <w:szCs w:val="18"/>
              </w:rPr>
            </w:pPr>
            <w:r w:rsidRPr="00765CA3">
              <w:rPr>
                <w:bCs/>
                <w:i/>
                <w:iCs/>
                <w:sz w:val="18"/>
                <w:szCs w:val="18"/>
              </w:rPr>
              <w:t>Students work on employment soft skills they will need to keep a job.</w:t>
            </w:r>
          </w:p>
          <w:p w14:paraId="420ABF79" w14:textId="77777777" w:rsidR="00702D6A" w:rsidRPr="0042620F" w:rsidRDefault="00702D6A" w:rsidP="00702D6A">
            <w:pPr>
              <w:jc w:val="center"/>
              <w:outlineLvl w:val="0"/>
              <w:rPr>
                <w:bCs/>
                <w:i/>
                <w:iCs/>
                <w:sz w:val="18"/>
                <w:szCs w:val="18"/>
              </w:rPr>
            </w:pPr>
          </w:p>
          <w:p w14:paraId="1759787B" w14:textId="3E5A4B70" w:rsidR="00702D6A" w:rsidRPr="00765CA3" w:rsidRDefault="009F46AA" w:rsidP="00702D6A">
            <w:pPr>
              <w:outlineLvl w:val="0"/>
              <w:rPr>
                <w:bCs/>
                <w:i/>
                <w:iCs/>
                <w:sz w:val="18"/>
                <w:szCs w:val="18"/>
              </w:rPr>
            </w:pPr>
            <w:r>
              <w:rPr>
                <w:sz w:val="18"/>
                <w:szCs w:val="18"/>
              </w:rPr>
              <w:t xml:space="preserve">Students will ride UTA to Nickel Mania in West Jordan to clean </w:t>
            </w:r>
            <w:r w:rsidR="00702D6A">
              <w:rPr>
                <w:sz w:val="18"/>
                <w:szCs w:val="18"/>
              </w:rPr>
              <w:t>the game machines. They will be learning to stay on task, follow multi-step instructions, ask for help and respond to feedback and correction appropriately.</w:t>
            </w:r>
          </w:p>
          <w:p w14:paraId="25D9A340" w14:textId="7124D58B" w:rsidR="003C7010" w:rsidRPr="00094237" w:rsidRDefault="003C7010" w:rsidP="00094237">
            <w:pPr>
              <w:rPr>
                <w:b/>
                <w:bCs/>
                <w:i/>
                <w:iCs/>
                <w:strike/>
                <w:sz w:val="18"/>
                <w:szCs w:val="18"/>
                <w:u w:val="single"/>
              </w:rPr>
            </w:pPr>
          </w:p>
        </w:tc>
        <w:tc>
          <w:tcPr>
            <w:tcW w:w="3780" w:type="dxa"/>
          </w:tcPr>
          <w:p w14:paraId="2958A4CB" w14:textId="44FC98F5" w:rsidR="00A80F94" w:rsidRDefault="00A80F94" w:rsidP="005444A4">
            <w:pPr>
              <w:rPr>
                <w:sz w:val="22"/>
                <w:szCs w:val="22"/>
              </w:rPr>
            </w:pPr>
          </w:p>
        </w:tc>
        <w:tc>
          <w:tcPr>
            <w:tcW w:w="3780" w:type="dxa"/>
          </w:tcPr>
          <w:p w14:paraId="48B6D1B8" w14:textId="77777777" w:rsidR="00A80F94" w:rsidRDefault="00A80F94" w:rsidP="00A80F94">
            <w:pPr>
              <w:rPr>
                <w:sz w:val="22"/>
                <w:szCs w:val="22"/>
              </w:rPr>
            </w:pPr>
          </w:p>
        </w:tc>
      </w:tr>
    </w:tbl>
    <w:p w14:paraId="5289226E" w14:textId="77777777" w:rsidR="003A7FCB" w:rsidRDefault="003A7FCB" w:rsidP="00611819">
      <w:pPr>
        <w:rPr>
          <w:b/>
          <w:bCs/>
          <w:sz w:val="22"/>
          <w:szCs w:val="22"/>
          <w:highlight w:val="cyan"/>
          <w:u w:val="single"/>
        </w:rPr>
      </w:pPr>
    </w:p>
    <w:p w14:paraId="499C4F45" w14:textId="77777777" w:rsidR="006E1844" w:rsidRDefault="006E1844" w:rsidP="00611819">
      <w:pPr>
        <w:rPr>
          <w:b/>
          <w:bCs/>
          <w:sz w:val="22"/>
          <w:szCs w:val="22"/>
          <w:highlight w:val="cyan"/>
          <w:u w:val="single"/>
        </w:rPr>
      </w:pPr>
    </w:p>
    <w:p w14:paraId="78C9BDB8" w14:textId="77777777" w:rsidR="00B92582" w:rsidRDefault="00B92582" w:rsidP="00611819">
      <w:pPr>
        <w:rPr>
          <w:b/>
          <w:bCs/>
          <w:sz w:val="22"/>
          <w:szCs w:val="22"/>
          <w:highlight w:val="cyan"/>
          <w:u w:val="single"/>
        </w:rPr>
      </w:pPr>
    </w:p>
    <w:p w14:paraId="594B8282" w14:textId="77777777" w:rsidR="002F2F86" w:rsidRDefault="002F2F86" w:rsidP="00611819">
      <w:pPr>
        <w:rPr>
          <w:b/>
          <w:bCs/>
          <w:sz w:val="22"/>
          <w:szCs w:val="22"/>
          <w:highlight w:val="cyan"/>
          <w:u w:val="single"/>
        </w:rPr>
      </w:pPr>
    </w:p>
    <w:p w14:paraId="40DA9A28" w14:textId="77777777" w:rsidR="002F2F86" w:rsidRDefault="002F2F86" w:rsidP="00611819">
      <w:pPr>
        <w:rPr>
          <w:b/>
          <w:bCs/>
          <w:sz w:val="22"/>
          <w:szCs w:val="22"/>
          <w:highlight w:val="cyan"/>
          <w:u w:val="single"/>
        </w:rPr>
      </w:pPr>
    </w:p>
    <w:p w14:paraId="0BF3E084" w14:textId="25F8EA91" w:rsidR="002F2F86" w:rsidRPr="0042620F" w:rsidRDefault="00611819" w:rsidP="002F2F86">
      <w:pPr>
        <w:rPr>
          <w:b/>
          <w:bCs/>
          <w:sz w:val="22"/>
          <w:szCs w:val="22"/>
          <w:u w:val="single"/>
        </w:rPr>
      </w:pPr>
      <w:r w:rsidRPr="00611819">
        <w:rPr>
          <w:b/>
          <w:bCs/>
          <w:sz w:val="22"/>
          <w:szCs w:val="22"/>
          <w:highlight w:val="cyan"/>
          <w:u w:val="single"/>
        </w:rPr>
        <w:t>WEDNESDAY</w:t>
      </w:r>
    </w:p>
    <w:tbl>
      <w:tblPr>
        <w:tblStyle w:val="TableGrid"/>
        <w:tblW w:w="0" w:type="auto"/>
        <w:tblLook w:val="04A0" w:firstRow="1" w:lastRow="0" w:firstColumn="1" w:lastColumn="0" w:noHBand="0" w:noVBand="1"/>
      </w:tblPr>
      <w:tblGrid>
        <w:gridCol w:w="3775"/>
        <w:gridCol w:w="3780"/>
        <w:gridCol w:w="3780"/>
        <w:gridCol w:w="3690"/>
      </w:tblGrid>
      <w:tr w:rsidR="003A7FCB" w14:paraId="2C72269D" w14:textId="77777777" w:rsidTr="003A7FCB">
        <w:tc>
          <w:tcPr>
            <w:tcW w:w="3775" w:type="dxa"/>
          </w:tcPr>
          <w:p w14:paraId="43F11C80" w14:textId="77777777" w:rsidR="00662DC1" w:rsidRDefault="00662DC1" w:rsidP="00662DC1">
            <w:pPr>
              <w:jc w:val="center"/>
              <w:outlineLvl w:val="0"/>
              <w:rPr>
                <w:b/>
                <w:sz w:val="18"/>
                <w:szCs w:val="18"/>
                <w:u w:val="single"/>
              </w:rPr>
            </w:pPr>
            <w:r w:rsidRPr="00D823F3">
              <w:rPr>
                <w:b/>
                <w:sz w:val="18"/>
                <w:szCs w:val="18"/>
                <w:highlight w:val="cyan"/>
                <w:u w:val="single"/>
              </w:rPr>
              <w:t>HOME LIVING</w:t>
            </w:r>
          </w:p>
          <w:p w14:paraId="1B4C45E1" w14:textId="13DF329E" w:rsidR="001E0F08" w:rsidRPr="001E0F08" w:rsidRDefault="00662DC1" w:rsidP="00662DC1">
            <w:pPr>
              <w:rPr>
                <w:i/>
                <w:iCs/>
                <w:sz w:val="22"/>
                <w:szCs w:val="22"/>
              </w:rPr>
            </w:pPr>
            <w:r>
              <w:rPr>
                <w:sz w:val="18"/>
                <w:szCs w:val="18"/>
              </w:rPr>
              <w:t>Students will participate in domestic activities such as shopping for household items, doing laundry, changing and making beds, vacuuming, dusting, sweeping and general cleaning.</w:t>
            </w:r>
          </w:p>
        </w:tc>
        <w:tc>
          <w:tcPr>
            <w:tcW w:w="3780" w:type="dxa"/>
          </w:tcPr>
          <w:p w14:paraId="3DA98998" w14:textId="0A924DAD" w:rsidR="00662DC1" w:rsidRPr="00CE6FFD" w:rsidRDefault="00662DC1" w:rsidP="00CE6FFD">
            <w:pPr>
              <w:jc w:val="center"/>
              <w:outlineLvl w:val="0"/>
              <w:rPr>
                <w:b/>
                <w:sz w:val="18"/>
                <w:szCs w:val="18"/>
                <w:highlight w:val="cyan"/>
                <w:u w:val="single"/>
              </w:rPr>
            </w:pPr>
            <w:r w:rsidRPr="00340FE2">
              <w:rPr>
                <w:b/>
                <w:sz w:val="18"/>
                <w:szCs w:val="18"/>
                <w:highlight w:val="cyan"/>
                <w:u w:val="single"/>
              </w:rPr>
              <w:t>COMPUTER TECHNOLOGY</w:t>
            </w:r>
          </w:p>
          <w:p w14:paraId="2C106922" w14:textId="77777777" w:rsidR="00662DC1" w:rsidRDefault="00662DC1" w:rsidP="00662DC1">
            <w:pPr>
              <w:rPr>
                <w:sz w:val="18"/>
                <w:szCs w:val="18"/>
              </w:rPr>
            </w:pPr>
            <w:r w:rsidRPr="00B05547">
              <w:rPr>
                <w:sz w:val="18"/>
                <w:szCs w:val="18"/>
              </w:rPr>
              <w:t xml:space="preserve">Basic computer instruction and hands-on practice in a computer lab. Students learn </w:t>
            </w:r>
            <w:r>
              <w:rPr>
                <w:sz w:val="18"/>
                <w:szCs w:val="18"/>
              </w:rPr>
              <w:t xml:space="preserve">internet and social media safety, </w:t>
            </w:r>
            <w:r w:rsidRPr="00B05547">
              <w:rPr>
                <w:sz w:val="18"/>
                <w:szCs w:val="18"/>
              </w:rPr>
              <w:t>how to email</w:t>
            </w:r>
            <w:r>
              <w:rPr>
                <w:sz w:val="18"/>
                <w:szCs w:val="18"/>
              </w:rPr>
              <w:t xml:space="preserve"> and how to access helpful information relative to their lives.</w:t>
            </w:r>
          </w:p>
          <w:p w14:paraId="0C9DF9D2" w14:textId="77777777" w:rsidR="00662DC1" w:rsidRPr="00340FE2" w:rsidRDefault="00662DC1" w:rsidP="00662DC1">
            <w:pPr>
              <w:jc w:val="center"/>
              <w:outlineLvl w:val="0"/>
              <w:rPr>
                <w:b/>
                <w:sz w:val="18"/>
                <w:szCs w:val="18"/>
                <w:highlight w:val="cyan"/>
                <w:u w:val="single"/>
              </w:rPr>
            </w:pPr>
            <w:r w:rsidRPr="00340FE2">
              <w:rPr>
                <w:b/>
                <w:sz w:val="18"/>
                <w:szCs w:val="18"/>
                <w:highlight w:val="cyan"/>
                <w:u w:val="single"/>
              </w:rPr>
              <w:t>JOURNEY TO ADULTHOOD</w:t>
            </w:r>
          </w:p>
          <w:p w14:paraId="58218BA6" w14:textId="74A8B300" w:rsidR="00662DC1" w:rsidRPr="00662DC1" w:rsidRDefault="00662DC1" w:rsidP="00662DC1">
            <w:pPr>
              <w:outlineLvl w:val="0"/>
              <w:rPr>
                <w:sz w:val="18"/>
                <w:szCs w:val="18"/>
              </w:rPr>
            </w:pPr>
            <w:r>
              <w:rPr>
                <w:sz w:val="18"/>
                <w:szCs w:val="18"/>
              </w:rPr>
              <w:t xml:space="preserve">This is a post-secondary introductory class that assists in the transition to </w:t>
            </w:r>
            <w:r w:rsidRPr="00B05547">
              <w:rPr>
                <w:sz w:val="18"/>
                <w:szCs w:val="18"/>
              </w:rPr>
              <w:t>adulthood</w:t>
            </w:r>
            <w:r>
              <w:rPr>
                <w:sz w:val="18"/>
                <w:szCs w:val="18"/>
              </w:rPr>
              <w:t xml:space="preserve">. Primary focus of the class relates to emotional management skills and </w:t>
            </w:r>
            <w:proofErr w:type="gramStart"/>
            <w:r>
              <w:rPr>
                <w:sz w:val="18"/>
                <w:szCs w:val="18"/>
              </w:rPr>
              <w:t>decision making</w:t>
            </w:r>
            <w:proofErr w:type="gramEnd"/>
            <w:r>
              <w:rPr>
                <w:sz w:val="18"/>
                <w:szCs w:val="18"/>
              </w:rPr>
              <w:t xml:space="preserve"> skills, providing students with strategies for successfully navigating the challenges of adult life.</w:t>
            </w:r>
          </w:p>
        </w:tc>
        <w:tc>
          <w:tcPr>
            <w:tcW w:w="3780" w:type="dxa"/>
          </w:tcPr>
          <w:p w14:paraId="4B4FCE62" w14:textId="77777777" w:rsidR="00662DC1" w:rsidRDefault="00662DC1" w:rsidP="00662DC1">
            <w:pPr>
              <w:jc w:val="center"/>
              <w:rPr>
                <w:b/>
                <w:sz w:val="18"/>
                <w:szCs w:val="18"/>
                <w:highlight w:val="cyan"/>
                <w:u w:val="single"/>
              </w:rPr>
            </w:pPr>
            <w:r>
              <w:rPr>
                <w:b/>
                <w:sz w:val="18"/>
                <w:szCs w:val="18"/>
                <w:highlight w:val="cyan"/>
                <w:u w:val="single"/>
              </w:rPr>
              <w:t xml:space="preserve">RELEASE TIME </w:t>
            </w:r>
          </w:p>
          <w:p w14:paraId="4FAD7086" w14:textId="77777777" w:rsidR="00662DC1" w:rsidRDefault="00662DC1" w:rsidP="00662DC1">
            <w:pPr>
              <w:jc w:val="center"/>
              <w:rPr>
                <w:b/>
                <w:sz w:val="18"/>
                <w:szCs w:val="18"/>
                <w:highlight w:val="cyan"/>
                <w:u w:val="single"/>
              </w:rPr>
            </w:pPr>
            <w:r>
              <w:rPr>
                <w:b/>
                <w:sz w:val="18"/>
                <w:szCs w:val="18"/>
                <w:highlight w:val="cyan"/>
                <w:u w:val="single"/>
              </w:rPr>
              <w:t>for</w:t>
            </w:r>
          </w:p>
          <w:p w14:paraId="4BC2A63C" w14:textId="77777777" w:rsidR="00662DC1" w:rsidRDefault="00662DC1" w:rsidP="00662DC1">
            <w:pPr>
              <w:jc w:val="center"/>
              <w:rPr>
                <w:b/>
                <w:sz w:val="18"/>
                <w:szCs w:val="18"/>
                <w:highlight w:val="cyan"/>
                <w:u w:val="single"/>
              </w:rPr>
            </w:pPr>
            <w:r>
              <w:rPr>
                <w:b/>
                <w:sz w:val="18"/>
                <w:szCs w:val="18"/>
                <w:highlight w:val="cyan"/>
                <w:u w:val="single"/>
              </w:rPr>
              <w:t>LDS INSTITUTE</w:t>
            </w:r>
          </w:p>
          <w:p w14:paraId="19F74104" w14:textId="73EA2812" w:rsidR="003A7FCB" w:rsidRPr="00C36063" w:rsidRDefault="003A7FCB" w:rsidP="003A7FCB">
            <w:pPr>
              <w:rPr>
                <w:color w:val="FF0000"/>
                <w:sz w:val="18"/>
                <w:szCs w:val="18"/>
              </w:rPr>
            </w:pPr>
          </w:p>
        </w:tc>
        <w:tc>
          <w:tcPr>
            <w:tcW w:w="3690" w:type="dxa"/>
          </w:tcPr>
          <w:p w14:paraId="62A3AC44" w14:textId="77777777" w:rsidR="00662DC1" w:rsidRPr="00A7095D" w:rsidRDefault="00662DC1" w:rsidP="00662DC1">
            <w:pPr>
              <w:jc w:val="center"/>
              <w:outlineLvl w:val="0"/>
              <w:rPr>
                <w:b/>
                <w:bCs/>
                <w:sz w:val="18"/>
                <w:szCs w:val="18"/>
                <w:highlight w:val="cyan"/>
                <w:u w:val="single"/>
              </w:rPr>
            </w:pPr>
            <w:r w:rsidRPr="00A7095D">
              <w:rPr>
                <w:b/>
                <w:bCs/>
                <w:sz w:val="18"/>
                <w:szCs w:val="18"/>
                <w:highlight w:val="cyan"/>
                <w:u w:val="single"/>
              </w:rPr>
              <w:t>CTA CREW FOODS SALES</w:t>
            </w:r>
          </w:p>
          <w:p w14:paraId="3C148D23" w14:textId="77777777" w:rsidR="00662DC1" w:rsidRDefault="00662DC1" w:rsidP="00662DC1">
            <w:pPr>
              <w:jc w:val="center"/>
              <w:rPr>
                <w:b/>
                <w:bCs/>
                <w:i/>
                <w:iCs/>
                <w:sz w:val="18"/>
                <w:szCs w:val="18"/>
                <w:u w:val="single"/>
              </w:rPr>
            </w:pPr>
            <w:r>
              <w:rPr>
                <w:b/>
                <w:bCs/>
                <w:i/>
                <w:iCs/>
                <w:sz w:val="18"/>
                <w:szCs w:val="18"/>
                <w:u w:val="single"/>
              </w:rPr>
              <w:t>This is a work-based learning site.</w:t>
            </w:r>
          </w:p>
          <w:p w14:paraId="7B7748C9" w14:textId="77777777" w:rsidR="00662DC1" w:rsidRDefault="00662DC1" w:rsidP="00662DC1">
            <w:pPr>
              <w:jc w:val="center"/>
              <w:outlineLvl w:val="0"/>
              <w:rPr>
                <w:bCs/>
                <w:i/>
                <w:iCs/>
                <w:sz w:val="18"/>
                <w:szCs w:val="18"/>
              </w:rPr>
            </w:pPr>
            <w:r w:rsidRPr="008A6407">
              <w:rPr>
                <w:bCs/>
                <w:i/>
                <w:iCs/>
                <w:sz w:val="18"/>
                <w:szCs w:val="18"/>
              </w:rPr>
              <w:t>Students work on employment soft skills they will need to keep a job.</w:t>
            </w:r>
          </w:p>
          <w:p w14:paraId="2A303564" w14:textId="77777777" w:rsidR="00662DC1" w:rsidRPr="0042620F" w:rsidRDefault="00662DC1" w:rsidP="00662DC1">
            <w:pPr>
              <w:jc w:val="center"/>
              <w:outlineLvl w:val="0"/>
              <w:rPr>
                <w:bCs/>
                <w:i/>
                <w:iCs/>
                <w:sz w:val="18"/>
                <w:szCs w:val="18"/>
              </w:rPr>
            </w:pPr>
          </w:p>
          <w:p w14:paraId="35A28421" w14:textId="21D0F228" w:rsidR="00B92582" w:rsidRDefault="00B92582" w:rsidP="00B92582">
            <w:pPr>
              <w:outlineLvl w:val="0"/>
              <w:rPr>
                <w:sz w:val="18"/>
                <w:szCs w:val="18"/>
              </w:rPr>
            </w:pPr>
            <w:r>
              <w:rPr>
                <w:sz w:val="18"/>
                <w:szCs w:val="18"/>
              </w:rPr>
              <w:t>This class provides students basic customer service skills necessary for employment. Students</w:t>
            </w:r>
            <w:r w:rsidRPr="00B05547">
              <w:rPr>
                <w:sz w:val="18"/>
                <w:szCs w:val="18"/>
              </w:rPr>
              <w:t xml:space="preserve"> </w:t>
            </w:r>
            <w:r>
              <w:rPr>
                <w:sz w:val="18"/>
                <w:szCs w:val="18"/>
              </w:rPr>
              <w:t xml:space="preserve">will </w:t>
            </w:r>
            <w:r w:rsidR="00725EEA">
              <w:rPr>
                <w:sz w:val="18"/>
                <w:szCs w:val="18"/>
              </w:rPr>
              <w:t xml:space="preserve">set up a display in the employee lunch room </w:t>
            </w:r>
            <w:r>
              <w:rPr>
                <w:sz w:val="18"/>
                <w:szCs w:val="18"/>
              </w:rPr>
              <w:t xml:space="preserve">and sell </w:t>
            </w:r>
            <w:r w:rsidR="00725EEA">
              <w:rPr>
                <w:sz w:val="18"/>
                <w:szCs w:val="18"/>
              </w:rPr>
              <w:t xml:space="preserve">bagels and prepackaged </w:t>
            </w:r>
            <w:r>
              <w:rPr>
                <w:sz w:val="18"/>
                <w:szCs w:val="18"/>
              </w:rPr>
              <w:t xml:space="preserve">food items to district employees on a weekly basis. Students will </w:t>
            </w:r>
            <w:r w:rsidRPr="00B05547">
              <w:rPr>
                <w:sz w:val="18"/>
                <w:szCs w:val="18"/>
              </w:rPr>
              <w:t xml:space="preserve">obtain </w:t>
            </w:r>
            <w:r>
              <w:rPr>
                <w:sz w:val="18"/>
                <w:szCs w:val="18"/>
              </w:rPr>
              <w:t xml:space="preserve">a </w:t>
            </w:r>
            <w:r w:rsidRPr="00B05547">
              <w:rPr>
                <w:sz w:val="18"/>
                <w:szCs w:val="18"/>
              </w:rPr>
              <w:t>fo</w:t>
            </w:r>
            <w:r>
              <w:rPr>
                <w:sz w:val="18"/>
                <w:szCs w:val="18"/>
              </w:rPr>
              <w:t>od handler’s permit.</w:t>
            </w:r>
          </w:p>
          <w:p w14:paraId="3D85E489" w14:textId="2456EBD8" w:rsidR="007405C4" w:rsidRDefault="007405C4" w:rsidP="00662DC1">
            <w:pPr>
              <w:jc w:val="center"/>
              <w:rPr>
                <w:sz w:val="22"/>
                <w:szCs w:val="22"/>
              </w:rPr>
            </w:pPr>
          </w:p>
        </w:tc>
      </w:tr>
      <w:tr w:rsidR="003A7FCB" w14:paraId="684111A8" w14:textId="77777777" w:rsidTr="003A7FCB">
        <w:tc>
          <w:tcPr>
            <w:tcW w:w="3775" w:type="dxa"/>
          </w:tcPr>
          <w:p w14:paraId="3902A93B" w14:textId="77777777" w:rsidR="00662DC1" w:rsidRPr="0038327D" w:rsidRDefault="00662DC1" w:rsidP="00662DC1">
            <w:pPr>
              <w:jc w:val="center"/>
              <w:outlineLvl w:val="0"/>
              <w:rPr>
                <w:b/>
                <w:sz w:val="18"/>
                <w:szCs w:val="18"/>
                <w:highlight w:val="cyan"/>
                <w:u w:val="single"/>
              </w:rPr>
            </w:pPr>
            <w:r w:rsidRPr="00E71B54">
              <w:rPr>
                <w:b/>
                <w:sz w:val="18"/>
                <w:szCs w:val="18"/>
                <w:highlight w:val="cyan"/>
                <w:u w:val="single"/>
              </w:rPr>
              <w:t>RECYCLING, SHREDDING</w:t>
            </w:r>
            <w:r>
              <w:rPr>
                <w:b/>
                <w:sz w:val="18"/>
                <w:szCs w:val="18"/>
                <w:highlight w:val="cyan"/>
                <w:u w:val="single"/>
              </w:rPr>
              <w:t xml:space="preserve"> </w:t>
            </w:r>
            <w:r w:rsidRPr="002F2F86">
              <w:rPr>
                <w:b/>
                <w:sz w:val="18"/>
                <w:szCs w:val="18"/>
                <w:highlight w:val="cyan"/>
                <w:u w:val="single"/>
              </w:rPr>
              <w:t>&amp; LIBRARY</w:t>
            </w:r>
          </w:p>
          <w:p w14:paraId="3623148D" w14:textId="77777777" w:rsidR="00662DC1" w:rsidRDefault="00662DC1" w:rsidP="00662DC1">
            <w:pPr>
              <w:jc w:val="center"/>
              <w:rPr>
                <w:b/>
                <w:bCs/>
                <w:i/>
                <w:iCs/>
                <w:sz w:val="18"/>
                <w:szCs w:val="18"/>
                <w:u w:val="single"/>
              </w:rPr>
            </w:pPr>
            <w:r>
              <w:rPr>
                <w:b/>
                <w:bCs/>
                <w:i/>
                <w:iCs/>
                <w:sz w:val="18"/>
                <w:szCs w:val="18"/>
                <w:u w:val="single"/>
              </w:rPr>
              <w:t>This is a work-based learning site.</w:t>
            </w:r>
          </w:p>
          <w:p w14:paraId="7AD83013" w14:textId="77777777" w:rsidR="00662DC1" w:rsidRDefault="00662DC1" w:rsidP="00662DC1">
            <w:pPr>
              <w:jc w:val="center"/>
              <w:outlineLvl w:val="0"/>
              <w:rPr>
                <w:bCs/>
                <w:i/>
                <w:iCs/>
                <w:sz w:val="18"/>
                <w:szCs w:val="18"/>
              </w:rPr>
            </w:pPr>
            <w:r w:rsidRPr="008A6407">
              <w:rPr>
                <w:bCs/>
                <w:i/>
                <w:iCs/>
                <w:sz w:val="18"/>
                <w:szCs w:val="18"/>
              </w:rPr>
              <w:t>Students work on employment soft skills they will need to keep a job.</w:t>
            </w:r>
          </w:p>
          <w:p w14:paraId="52B93459" w14:textId="77777777" w:rsidR="00662DC1" w:rsidRDefault="00662DC1" w:rsidP="00662DC1">
            <w:pPr>
              <w:jc w:val="center"/>
              <w:outlineLvl w:val="0"/>
              <w:rPr>
                <w:b/>
                <w:sz w:val="18"/>
                <w:szCs w:val="18"/>
                <w:u w:val="single"/>
              </w:rPr>
            </w:pPr>
          </w:p>
          <w:p w14:paraId="261A2675" w14:textId="77777777" w:rsidR="00662DC1" w:rsidRPr="00662DC1" w:rsidRDefault="00662DC1" w:rsidP="00662DC1">
            <w:pPr>
              <w:rPr>
                <w:bCs/>
                <w:sz w:val="18"/>
                <w:szCs w:val="18"/>
              </w:rPr>
            </w:pPr>
            <w:r>
              <w:rPr>
                <w:bCs/>
                <w:sz w:val="18"/>
                <w:szCs w:val="18"/>
              </w:rPr>
              <w:t xml:space="preserve">Students collect recycling, shred documents and learn how to file at the CTA Campus. </w:t>
            </w:r>
            <w:r w:rsidRPr="00662DC1">
              <w:rPr>
                <w:bCs/>
                <w:sz w:val="18"/>
                <w:szCs w:val="18"/>
              </w:rPr>
              <w:t>After lunch the students go to the library.</w:t>
            </w:r>
          </w:p>
          <w:p w14:paraId="32402EA7" w14:textId="1E120159" w:rsidR="003A7FCB" w:rsidRDefault="003A7FCB" w:rsidP="007405C4">
            <w:pPr>
              <w:rPr>
                <w:sz w:val="22"/>
                <w:szCs w:val="22"/>
              </w:rPr>
            </w:pPr>
          </w:p>
        </w:tc>
        <w:tc>
          <w:tcPr>
            <w:tcW w:w="3780" w:type="dxa"/>
          </w:tcPr>
          <w:p w14:paraId="0CC7B7E2" w14:textId="77777777" w:rsidR="00274553" w:rsidRDefault="00274553" w:rsidP="00274553">
            <w:pPr>
              <w:jc w:val="center"/>
              <w:rPr>
                <w:b/>
                <w:sz w:val="18"/>
                <w:szCs w:val="18"/>
                <w:highlight w:val="cyan"/>
                <w:u w:val="single"/>
              </w:rPr>
            </w:pPr>
            <w:r>
              <w:rPr>
                <w:b/>
                <w:sz w:val="18"/>
                <w:szCs w:val="18"/>
                <w:highlight w:val="cyan"/>
                <w:u w:val="single"/>
              </w:rPr>
              <w:t>PERSONAL CARE</w:t>
            </w:r>
          </w:p>
          <w:p w14:paraId="634A796F" w14:textId="64E6218E" w:rsidR="001E0F08" w:rsidRDefault="00274553" w:rsidP="00274553">
            <w:pPr>
              <w:rPr>
                <w:sz w:val="22"/>
                <w:szCs w:val="22"/>
              </w:rPr>
            </w:pPr>
            <w:r>
              <w:rPr>
                <w:sz w:val="18"/>
                <w:szCs w:val="18"/>
              </w:rPr>
              <w:t>Students will learn basic step-by-step personal care skills to encourage independence in improving and maintaining good hygiene. Topics will include: skin and nail care, hair care, oral hygiene, etc.</w:t>
            </w:r>
          </w:p>
        </w:tc>
        <w:tc>
          <w:tcPr>
            <w:tcW w:w="3780" w:type="dxa"/>
          </w:tcPr>
          <w:p w14:paraId="36D0E78B" w14:textId="57DB340A" w:rsidR="00274553" w:rsidRPr="002F2F86" w:rsidRDefault="00274553" w:rsidP="00274553">
            <w:pPr>
              <w:jc w:val="center"/>
              <w:outlineLvl w:val="0"/>
              <w:rPr>
                <w:b/>
                <w:bCs/>
                <w:sz w:val="18"/>
                <w:szCs w:val="18"/>
                <w:highlight w:val="cyan"/>
                <w:u w:val="single"/>
              </w:rPr>
            </w:pPr>
            <w:r w:rsidRPr="002F2F86">
              <w:rPr>
                <w:b/>
                <w:bCs/>
                <w:sz w:val="18"/>
                <w:szCs w:val="18"/>
                <w:highlight w:val="cyan"/>
                <w:u w:val="single"/>
              </w:rPr>
              <w:t xml:space="preserve">School Lunchrooms in the </w:t>
            </w:r>
            <w:r w:rsidR="00D04C4E">
              <w:rPr>
                <w:b/>
                <w:bCs/>
                <w:sz w:val="18"/>
                <w:szCs w:val="18"/>
                <w:highlight w:val="cyan"/>
                <w:u w:val="single"/>
              </w:rPr>
              <w:t>Distric</w:t>
            </w:r>
            <w:r w:rsidR="00426C47">
              <w:rPr>
                <w:b/>
                <w:bCs/>
                <w:sz w:val="18"/>
                <w:szCs w:val="18"/>
                <w:highlight w:val="cyan"/>
                <w:u w:val="single"/>
              </w:rPr>
              <w:t>t</w:t>
            </w:r>
            <w:bookmarkStart w:id="0" w:name="_GoBack"/>
            <w:bookmarkEnd w:id="0"/>
            <w:r w:rsidR="00D04C4E">
              <w:rPr>
                <w:b/>
                <w:bCs/>
                <w:sz w:val="18"/>
                <w:szCs w:val="18"/>
                <w:highlight w:val="cyan"/>
                <w:u w:val="single"/>
              </w:rPr>
              <w:t xml:space="preserve"> </w:t>
            </w:r>
          </w:p>
          <w:p w14:paraId="074F91FF" w14:textId="77777777" w:rsidR="00274553" w:rsidRDefault="00274553" w:rsidP="00274553">
            <w:pPr>
              <w:jc w:val="center"/>
              <w:rPr>
                <w:b/>
                <w:bCs/>
                <w:i/>
                <w:iCs/>
                <w:sz w:val="18"/>
                <w:szCs w:val="18"/>
                <w:u w:val="single"/>
              </w:rPr>
            </w:pPr>
            <w:r>
              <w:rPr>
                <w:b/>
                <w:bCs/>
                <w:i/>
                <w:iCs/>
                <w:sz w:val="18"/>
                <w:szCs w:val="18"/>
                <w:u w:val="single"/>
              </w:rPr>
              <w:t>This is a work-based learning site.</w:t>
            </w:r>
          </w:p>
          <w:p w14:paraId="12A09697" w14:textId="77777777" w:rsidR="00274553" w:rsidRDefault="00274553" w:rsidP="00274553">
            <w:pPr>
              <w:jc w:val="center"/>
              <w:outlineLvl w:val="0"/>
              <w:rPr>
                <w:bCs/>
                <w:i/>
                <w:iCs/>
                <w:sz w:val="18"/>
                <w:szCs w:val="18"/>
              </w:rPr>
            </w:pPr>
            <w:r w:rsidRPr="008A6407">
              <w:rPr>
                <w:bCs/>
                <w:i/>
                <w:iCs/>
                <w:sz w:val="18"/>
                <w:szCs w:val="18"/>
              </w:rPr>
              <w:t>Students work on employment soft skills they will need to keep a job.</w:t>
            </w:r>
          </w:p>
          <w:p w14:paraId="35BDE61D" w14:textId="77777777" w:rsidR="00274553" w:rsidRPr="0042620F" w:rsidRDefault="00274553" w:rsidP="00274553">
            <w:pPr>
              <w:jc w:val="center"/>
              <w:outlineLvl w:val="0"/>
              <w:rPr>
                <w:bCs/>
                <w:i/>
                <w:iCs/>
                <w:sz w:val="18"/>
                <w:szCs w:val="18"/>
              </w:rPr>
            </w:pPr>
          </w:p>
          <w:p w14:paraId="5131B668" w14:textId="77777777" w:rsidR="00274553" w:rsidRPr="00837B65" w:rsidRDefault="00274553" w:rsidP="00274553">
            <w:pPr>
              <w:outlineLvl w:val="0"/>
              <w:rPr>
                <w:sz w:val="18"/>
                <w:szCs w:val="18"/>
              </w:rPr>
            </w:pPr>
            <w:r>
              <w:rPr>
                <w:sz w:val="18"/>
                <w:szCs w:val="18"/>
              </w:rPr>
              <w:t>Students go to various schools in the district to wipe table and benches during the school’s lunch period. Students eat a school lunch prior to starting work.</w:t>
            </w:r>
          </w:p>
          <w:p w14:paraId="3B217D14" w14:textId="3C76DB89" w:rsidR="003F794D" w:rsidRDefault="003F794D" w:rsidP="00662DC1">
            <w:pPr>
              <w:rPr>
                <w:sz w:val="22"/>
                <w:szCs w:val="22"/>
              </w:rPr>
            </w:pPr>
          </w:p>
        </w:tc>
        <w:tc>
          <w:tcPr>
            <w:tcW w:w="3690" w:type="dxa"/>
          </w:tcPr>
          <w:p w14:paraId="0EC8355F" w14:textId="6679BEFB" w:rsidR="00483E59" w:rsidRDefault="00483E59" w:rsidP="00274553">
            <w:pPr>
              <w:outlineLvl w:val="0"/>
              <w:rPr>
                <w:sz w:val="22"/>
                <w:szCs w:val="22"/>
              </w:rPr>
            </w:pPr>
          </w:p>
        </w:tc>
      </w:tr>
    </w:tbl>
    <w:p w14:paraId="31156A60" w14:textId="4664942A" w:rsidR="00D63158" w:rsidRDefault="00D63158" w:rsidP="006D1B7E">
      <w:pPr>
        <w:rPr>
          <w:b/>
          <w:bCs/>
          <w:sz w:val="22"/>
          <w:szCs w:val="22"/>
          <w:highlight w:val="magenta"/>
          <w:u w:val="single"/>
        </w:rPr>
      </w:pPr>
      <w:r w:rsidRPr="00D63158">
        <w:rPr>
          <w:b/>
          <w:bCs/>
          <w:sz w:val="22"/>
          <w:szCs w:val="22"/>
          <w:highlight w:val="magenta"/>
          <w:u w:val="single"/>
        </w:rPr>
        <w:t>THURSDAY</w:t>
      </w:r>
    </w:p>
    <w:tbl>
      <w:tblPr>
        <w:tblStyle w:val="TableGrid"/>
        <w:tblW w:w="0" w:type="auto"/>
        <w:tblLook w:val="04A0" w:firstRow="1" w:lastRow="0" w:firstColumn="1" w:lastColumn="0" w:noHBand="0" w:noVBand="1"/>
      </w:tblPr>
      <w:tblGrid>
        <w:gridCol w:w="3777"/>
        <w:gridCol w:w="3777"/>
        <w:gridCol w:w="3778"/>
        <w:gridCol w:w="3778"/>
      </w:tblGrid>
      <w:tr w:rsidR="00D63158" w14:paraId="363A29A2" w14:textId="77777777" w:rsidTr="00274553">
        <w:trPr>
          <w:trHeight w:val="2672"/>
        </w:trPr>
        <w:tc>
          <w:tcPr>
            <w:tcW w:w="3777" w:type="dxa"/>
          </w:tcPr>
          <w:p w14:paraId="1B588E29" w14:textId="77777777" w:rsidR="007405C4" w:rsidRPr="00B05547" w:rsidRDefault="007405C4" w:rsidP="007405C4">
            <w:pPr>
              <w:jc w:val="center"/>
              <w:outlineLvl w:val="0"/>
              <w:rPr>
                <w:b/>
                <w:sz w:val="18"/>
                <w:szCs w:val="18"/>
                <w:u w:val="single"/>
              </w:rPr>
            </w:pPr>
            <w:r w:rsidRPr="00583834">
              <w:rPr>
                <w:b/>
                <w:sz w:val="18"/>
                <w:szCs w:val="18"/>
                <w:highlight w:val="magenta"/>
                <w:u w:val="single"/>
              </w:rPr>
              <w:t>MONEY MANGEMENT</w:t>
            </w:r>
            <w:r>
              <w:rPr>
                <w:b/>
                <w:sz w:val="18"/>
                <w:szCs w:val="18"/>
                <w:u w:val="single"/>
              </w:rPr>
              <w:t xml:space="preserve"> </w:t>
            </w:r>
          </w:p>
          <w:p w14:paraId="4A3BEE72" w14:textId="2F528D9E" w:rsidR="00D63158" w:rsidRPr="00110AD9" w:rsidRDefault="007405C4" w:rsidP="007405C4">
            <w:pPr>
              <w:outlineLvl w:val="0"/>
              <w:rPr>
                <w:sz w:val="18"/>
                <w:szCs w:val="18"/>
              </w:rPr>
            </w:pPr>
            <w:r w:rsidRPr="00B05547">
              <w:rPr>
                <w:sz w:val="18"/>
                <w:szCs w:val="18"/>
              </w:rPr>
              <w:t xml:space="preserve">Students </w:t>
            </w:r>
            <w:r>
              <w:rPr>
                <w:sz w:val="18"/>
                <w:szCs w:val="18"/>
              </w:rPr>
              <w:t>receive classroom instruction in money-management and organization.  These skills will assist them in community outings to local retail outlets</w:t>
            </w:r>
            <w:r w:rsidRPr="00823B9D">
              <w:rPr>
                <w:sz w:val="18"/>
                <w:szCs w:val="18"/>
              </w:rPr>
              <w:t>. Students are encour</w:t>
            </w:r>
            <w:r>
              <w:rPr>
                <w:sz w:val="18"/>
                <w:szCs w:val="18"/>
              </w:rPr>
              <w:t xml:space="preserve">aged to bring money and a </w:t>
            </w:r>
            <w:r w:rsidRPr="00823B9D">
              <w:rPr>
                <w:sz w:val="18"/>
                <w:szCs w:val="18"/>
              </w:rPr>
              <w:t>shopping list to make purchases.</w:t>
            </w:r>
          </w:p>
        </w:tc>
        <w:tc>
          <w:tcPr>
            <w:tcW w:w="3777" w:type="dxa"/>
          </w:tcPr>
          <w:p w14:paraId="58F976B1" w14:textId="77777777" w:rsidR="00EF7904" w:rsidRDefault="00EF7904" w:rsidP="00EF7904">
            <w:pPr>
              <w:jc w:val="center"/>
              <w:outlineLvl w:val="0"/>
              <w:rPr>
                <w:b/>
                <w:sz w:val="18"/>
                <w:szCs w:val="18"/>
                <w:u w:val="single"/>
              </w:rPr>
            </w:pPr>
            <w:r w:rsidRPr="00110AD9">
              <w:rPr>
                <w:b/>
                <w:bCs/>
                <w:sz w:val="18"/>
                <w:szCs w:val="18"/>
                <w:highlight w:val="magenta"/>
                <w:u w:val="single"/>
              </w:rPr>
              <w:t xml:space="preserve">ABILITY </w:t>
            </w:r>
            <w:r>
              <w:rPr>
                <w:b/>
                <w:bCs/>
                <w:sz w:val="18"/>
                <w:szCs w:val="18"/>
                <w:highlight w:val="magenta"/>
                <w:u w:val="single"/>
              </w:rPr>
              <w:t xml:space="preserve">&amp; </w:t>
            </w:r>
            <w:r w:rsidRPr="00110AD9">
              <w:rPr>
                <w:b/>
                <w:bCs/>
                <w:sz w:val="18"/>
                <w:szCs w:val="18"/>
                <w:highlight w:val="magenta"/>
                <w:u w:val="single"/>
              </w:rPr>
              <w:t>CHOICE</w:t>
            </w:r>
            <w:r w:rsidRPr="00B05547">
              <w:rPr>
                <w:b/>
                <w:sz w:val="18"/>
                <w:szCs w:val="18"/>
                <w:u w:val="single"/>
              </w:rPr>
              <w:t xml:space="preserve"> </w:t>
            </w:r>
          </w:p>
          <w:p w14:paraId="754B4AE0" w14:textId="77777777" w:rsidR="00EF7904" w:rsidRDefault="00EF7904" w:rsidP="00EF7904">
            <w:pPr>
              <w:jc w:val="center"/>
              <w:rPr>
                <w:b/>
                <w:bCs/>
                <w:i/>
                <w:iCs/>
                <w:sz w:val="18"/>
                <w:szCs w:val="18"/>
                <w:u w:val="single"/>
              </w:rPr>
            </w:pPr>
            <w:r>
              <w:rPr>
                <w:b/>
                <w:bCs/>
                <w:i/>
                <w:iCs/>
                <w:sz w:val="18"/>
                <w:szCs w:val="18"/>
                <w:u w:val="single"/>
              </w:rPr>
              <w:t>This is a work-based learning site.</w:t>
            </w:r>
          </w:p>
          <w:p w14:paraId="46673C8D" w14:textId="358D7E53" w:rsidR="00EF7904" w:rsidRPr="002D302F" w:rsidRDefault="00EF7904" w:rsidP="002D302F">
            <w:pPr>
              <w:jc w:val="center"/>
              <w:outlineLvl w:val="0"/>
              <w:rPr>
                <w:bCs/>
                <w:i/>
                <w:iCs/>
                <w:sz w:val="18"/>
                <w:szCs w:val="18"/>
              </w:rPr>
            </w:pPr>
            <w:r w:rsidRPr="008A6407">
              <w:rPr>
                <w:bCs/>
                <w:i/>
                <w:iCs/>
                <w:sz w:val="18"/>
                <w:szCs w:val="18"/>
              </w:rPr>
              <w:t>Students work on employment soft skills they will need to keep a job.</w:t>
            </w:r>
          </w:p>
          <w:p w14:paraId="36176ED0" w14:textId="6DF674CA" w:rsidR="00D63158" w:rsidRDefault="00EF7904" w:rsidP="00EF7904">
            <w:pPr>
              <w:rPr>
                <w:sz w:val="18"/>
                <w:szCs w:val="18"/>
              </w:rPr>
            </w:pPr>
            <w:r>
              <w:rPr>
                <w:sz w:val="18"/>
                <w:szCs w:val="18"/>
              </w:rPr>
              <w:t xml:space="preserve">Ability &amp; Choice is a </w:t>
            </w:r>
            <w:r w:rsidRPr="00B05547">
              <w:rPr>
                <w:sz w:val="18"/>
                <w:szCs w:val="18"/>
              </w:rPr>
              <w:t xml:space="preserve">program that helps </w:t>
            </w:r>
            <w:r>
              <w:rPr>
                <w:sz w:val="18"/>
                <w:szCs w:val="18"/>
              </w:rPr>
              <w:t xml:space="preserve">people with </w:t>
            </w:r>
            <w:r w:rsidRPr="00B05547">
              <w:rPr>
                <w:sz w:val="18"/>
                <w:szCs w:val="18"/>
              </w:rPr>
              <w:t xml:space="preserve">disabilities work in a highly-supported environment. </w:t>
            </w:r>
            <w:r>
              <w:rPr>
                <w:sz w:val="18"/>
                <w:szCs w:val="18"/>
              </w:rPr>
              <w:t>At the center students work with CTA staff assembling cell phone screen protection kits.</w:t>
            </w:r>
            <w:r w:rsidR="00274553">
              <w:rPr>
                <w:sz w:val="18"/>
                <w:szCs w:val="18"/>
              </w:rPr>
              <w:t xml:space="preserve"> Students are also putting together application packets for Vocational Rehabilitation.</w:t>
            </w:r>
          </w:p>
          <w:p w14:paraId="78376999" w14:textId="2359F24E" w:rsidR="002D302F" w:rsidRPr="002D302F" w:rsidRDefault="00274553" w:rsidP="00EF7904">
            <w:pPr>
              <w:rPr>
                <w:sz w:val="18"/>
                <w:szCs w:val="18"/>
                <w:highlight w:val="magenta"/>
              </w:rPr>
            </w:pPr>
            <w:r>
              <w:rPr>
                <w:bCs/>
                <w:i/>
                <w:iCs/>
                <w:sz w:val="18"/>
                <w:szCs w:val="18"/>
              </w:rPr>
              <w:t>A</w:t>
            </w:r>
            <w:r w:rsidR="002D302F" w:rsidRPr="002D302F">
              <w:rPr>
                <w:bCs/>
                <w:i/>
                <w:iCs/>
                <w:sz w:val="18"/>
                <w:szCs w:val="18"/>
              </w:rPr>
              <w:t xml:space="preserve">ssembled off site </w:t>
            </w:r>
            <w:r>
              <w:rPr>
                <w:bCs/>
                <w:i/>
                <w:iCs/>
                <w:sz w:val="18"/>
                <w:szCs w:val="18"/>
              </w:rPr>
              <w:t>at CTA t</w:t>
            </w:r>
            <w:r w:rsidR="002D302F" w:rsidRPr="002D302F">
              <w:rPr>
                <w:bCs/>
                <w:i/>
                <w:iCs/>
                <w:sz w:val="18"/>
                <w:szCs w:val="18"/>
              </w:rPr>
              <w:t>his semester.</w:t>
            </w:r>
          </w:p>
        </w:tc>
        <w:tc>
          <w:tcPr>
            <w:tcW w:w="3778" w:type="dxa"/>
          </w:tcPr>
          <w:p w14:paraId="26965CEC" w14:textId="642B1024" w:rsidR="00EF7904" w:rsidRPr="00684D12" w:rsidRDefault="00EF7904" w:rsidP="00684D12">
            <w:pPr>
              <w:jc w:val="center"/>
              <w:outlineLvl w:val="0"/>
              <w:rPr>
                <w:b/>
                <w:sz w:val="18"/>
                <w:szCs w:val="18"/>
                <w:highlight w:val="magenta"/>
                <w:u w:val="single"/>
              </w:rPr>
            </w:pPr>
            <w:r w:rsidRPr="00110AD9">
              <w:rPr>
                <w:b/>
                <w:sz w:val="18"/>
                <w:szCs w:val="18"/>
                <w:highlight w:val="magenta"/>
                <w:u w:val="single"/>
              </w:rPr>
              <w:t>MENU PLANNING, SHOPPING,</w:t>
            </w:r>
            <w:r w:rsidR="00684D12">
              <w:rPr>
                <w:b/>
                <w:sz w:val="18"/>
                <w:szCs w:val="18"/>
                <w:highlight w:val="magenta"/>
                <w:u w:val="single"/>
              </w:rPr>
              <w:t xml:space="preserve"> MEAL PREPARATION </w:t>
            </w:r>
            <w:r w:rsidRPr="00110AD9">
              <w:rPr>
                <w:b/>
                <w:sz w:val="18"/>
                <w:szCs w:val="18"/>
                <w:highlight w:val="magenta"/>
                <w:u w:val="single"/>
              </w:rPr>
              <w:t>AND LUNCH</w:t>
            </w:r>
          </w:p>
          <w:p w14:paraId="00DAF8CA" w14:textId="14BCDC3C" w:rsidR="00D63158" w:rsidRPr="00EF7904" w:rsidRDefault="00EF7904" w:rsidP="00EF7904">
            <w:pPr>
              <w:rPr>
                <w:sz w:val="18"/>
                <w:szCs w:val="18"/>
              </w:rPr>
            </w:pPr>
            <w:r w:rsidRPr="00A21876">
              <w:rPr>
                <w:sz w:val="18"/>
                <w:szCs w:val="18"/>
              </w:rPr>
              <w:t xml:space="preserve">Students </w:t>
            </w:r>
            <w:r>
              <w:rPr>
                <w:sz w:val="18"/>
                <w:szCs w:val="18"/>
              </w:rPr>
              <w:t>discuss</w:t>
            </w:r>
            <w:r w:rsidRPr="00A21876">
              <w:rPr>
                <w:sz w:val="18"/>
                <w:szCs w:val="18"/>
              </w:rPr>
              <w:t xml:space="preserve"> basic nutrition, plan meals, create shoppi</w:t>
            </w:r>
            <w:r>
              <w:rPr>
                <w:sz w:val="18"/>
                <w:szCs w:val="18"/>
              </w:rPr>
              <w:t>ng lists, compare prices, budget,</w:t>
            </w:r>
            <w:r w:rsidRPr="00A21876">
              <w:rPr>
                <w:sz w:val="18"/>
                <w:szCs w:val="18"/>
              </w:rPr>
              <w:t xml:space="preserve"> </w:t>
            </w:r>
            <w:r>
              <w:rPr>
                <w:sz w:val="18"/>
                <w:szCs w:val="18"/>
              </w:rPr>
              <w:t xml:space="preserve">follow a recipe, and prepare a meal. </w:t>
            </w:r>
            <w:r w:rsidRPr="00A21876">
              <w:rPr>
                <w:sz w:val="18"/>
                <w:szCs w:val="18"/>
              </w:rPr>
              <w:t xml:space="preserve">They will purchase items </w:t>
            </w:r>
            <w:r>
              <w:rPr>
                <w:sz w:val="18"/>
                <w:szCs w:val="18"/>
              </w:rPr>
              <w:t xml:space="preserve">at a local grocery store </w:t>
            </w:r>
            <w:r w:rsidRPr="00A21876">
              <w:rPr>
                <w:sz w:val="18"/>
                <w:szCs w:val="18"/>
              </w:rPr>
              <w:t>to cook for lunch that day</w:t>
            </w:r>
            <w:r>
              <w:rPr>
                <w:sz w:val="18"/>
                <w:szCs w:val="18"/>
              </w:rPr>
              <w:t>. During lunch there is a lesson on meal time etiquette.</w:t>
            </w:r>
          </w:p>
        </w:tc>
        <w:tc>
          <w:tcPr>
            <w:tcW w:w="3778" w:type="dxa"/>
          </w:tcPr>
          <w:p w14:paraId="602D2B4D" w14:textId="7F6B1507" w:rsidR="00EF7904" w:rsidRDefault="00EF7904" w:rsidP="00EF7904">
            <w:pPr>
              <w:jc w:val="center"/>
              <w:rPr>
                <w:b/>
                <w:bCs/>
                <w:sz w:val="18"/>
                <w:szCs w:val="18"/>
                <w:highlight w:val="magenta"/>
                <w:u w:val="single"/>
              </w:rPr>
            </w:pPr>
            <w:r w:rsidRPr="00765CA3">
              <w:rPr>
                <w:b/>
                <w:bCs/>
                <w:sz w:val="18"/>
                <w:szCs w:val="18"/>
                <w:highlight w:val="magenta"/>
                <w:u w:val="single"/>
              </w:rPr>
              <w:t>DRAPER SENIOR CENTER &amp; LIBRARY</w:t>
            </w:r>
          </w:p>
          <w:p w14:paraId="4A12A38E" w14:textId="0FE09995" w:rsidR="003E554B" w:rsidRPr="003E554B" w:rsidRDefault="003E554B" w:rsidP="003E554B">
            <w:pPr>
              <w:jc w:val="center"/>
              <w:rPr>
                <w:b/>
                <w:bCs/>
                <w:sz w:val="22"/>
                <w:szCs w:val="22"/>
              </w:rPr>
            </w:pPr>
            <w:r>
              <w:rPr>
                <w:b/>
                <w:bCs/>
                <w:sz w:val="22"/>
                <w:szCs w:val="22"/>
              </w:rPr>
              <w:t>(not available this semester)</w:t>
            </w:r>
          </w:p>
          <w:p w14:paraId="3FE30211" w14:textId="77777777" w:rsidR="00EF7904" w:rsidRPr="00B95EC8" w:rsidRDefault="00EF7904" w:rsidP="00EF7904">
            <w:pPr>
              <w:jc w:val="center"/>
              <w:rPr>
                <w:b/>
                <w:bCs/>
                <w:i/>
                <w:iCs/>
                <w:strike/>
                <w:sz w:val="16"/>
                <w:szCs w:val="16"/>
                <w:u w:val="single"/>
              </w:rPr>
            </w:pPr>
            <w:r w:rsidRPr="00B95EC8">
              <w:rPr>
                <w:b/>
                <w:bCs/>
                <w:i/>
                <w:iCs/>
                <w:strike/>
                <w:sz w:val="16"/>
                <w:szCs w:val="16"/>
                <w:u w:val="single"/>
              </w:rPr>
              <w:t>The Senior Center is a work-based learning site.</w:t>
            </w:r>
          </w:p>
          <w:p w14:paraId="7607A793" w14:textId="1AEC89B1" w:rsidR="00EF7904" w:rsidRPr="00B95EC8" w:rsidRDefault="00EF7904" w:rsidP="003E554B">
            <w:pPr>
              <w:jc w:val="center"/>
              <w:outlineLvl w:val="0"/>
              <w:rPr>
                <w:bCs/>
                <w:i/>
                <w:iCs/>
                <w:strike/>
                <w:sz w:val="18"/>
                <w:szCs w:val="18"/>
              </w:rPr>
            </w:pPr>
            <w:r w:rsidRPr="00B95EC8">
              <w:rPr>
                <w:bCs/>
                <w:i/>
                <w:iCs/>
                <w:strike/>
                <w:sz w:val="18"/>
                <w:szCs w:val="18"/>
              </w:rPr>
              <w:t>Students work on employment soft skills they will need to keep a job.</w:t>
            </w:r>
          </w:p>
          <w:p w14:paraId="1DA160BE" w14:textId="77777777" w:rsidR="00D63158" w:rsidRPr="00B95EC8" w:rsidRDefault="00EF7904" w:rsidP="00EF7904">
            <w:pPr>
              <w:rPr>
                <w:strike/>
                <w:sz w:val="18"/>
                <w:szCs w:val="18"/>
              </w:rPr>
            </w:pPr>
            <w:r w:rsidRPr="00B95EC8">
              <w:rPr>
                <w:strike/>
                <w:sz w:val="18"/>
                <w:szCs w:val="18"/>
              </w:rPr>
              <w:t>Students clean tables, play games, visit with Seniors, and help Seniors make crafts two times during the semester. If time allows, the students go to the library before lunch</w:t>
            </w:r>
            <w:r w:rsidR="00F4070D" w:rsidRPr="00B95EC8">
              <w:rPr>
                <w:strike/>
                <w:sz w:val="18"/>
                <w:szCs w:val="18"/>
              </w:rPr>
              <w:t>.</w:t>
            </w:r>
          </w:p>
          <w:p w14:paraId="6B870791" w14:textId="55C95353" w:rsidR="00F4070D" w:rsidRPr="00F4070D" w:rsidRDefault="00F4070D" w:rsidP="00EF7904">
            <w:pPr>
              <w:rPr>
                <w:i/>
                <w:iCs/>
                <w:sz w:val="22"/>
                <w:szCs w:val="22"/>
              </w:rPr>
            </w:pPr>
          </w:p>
        </w:tc>
      </w:tr>
      <w:tr w:rsidR="00D63158" w14:paraId="3743BD2F" w14:textId="77777777" w:rsidTr="00D63158">
        <w:tc>
          <w:tcPr>
            <w:tcW w:w="3777" w:type="dxa"/>
          </w:tcPr>
          <w:p w14:paraId="5E09C9F6" w14:textId="77777777" w:rsidR="007405C4" w:rsidRPr="00E76C13" w:rsidRDefault="007405C4" w:rsidP="007405C4">
            <w:pPr>
              <w:jc w:val="center"/>
              <w:rPr>
                <w:b/>
                <w:bCs/>
                <w:sz w:val="18"/>
                <w:szCs w:val="18"/>
                <w:u w:val="single"/>
              </w:rPr>
            </w:pPr>
            <w:r w:rsidRPr="00E76C13">
              <w:rPr>
                <w:b/>
                <w:bCs/>
                <w:sz w:val="18"/>
                <w:szCs w:val="18"/>
                <w:highlight w:val="magenta"/>
                <w:u w:val="single"/>
              </w:rPr>
              <w:t>SAMS CLUB, WALMART</w:t>
            </w:r>
          </w:p>
          <w:p w14:paraId="3895C220" w14:textId="77777777" w:rsidR="007405C4" w:rsidRDefault="007405C4" w:rsidP="007405C4">
            <w:pPr>
              <w:jc w:val="center"/>
              <w:rPr>
                <w:b/>
                <w:bCs/>
                <w:i/>
                <w:iCs/>
                <w:sz w:val="18"/>
                <w:szCs w:val="18"/>
                <w:u w:val="single"/>
              </w:rPr>
            </w:pPr>
            <w:r>
              <w:rPr>
                <w:b/>
                <w:bCs/>
                <w:i/>
                <w:iCs/>
                <w:sz w:val="18"/>
                <w:szCs w:val="18"/>
                <w:u w:val="single"/>
              </w:rPr>
              <w:t>This is a work-based learning site.</w:t>
            </w:r>
          </w:p>
          <w:p w14:paraId="644524B5" w14:textId="77777777" w:rsidR="007405C4" w:rsidRDefault="007405C4" w:rsidP="007405C4">
            <w:pPr>
              <w:jc w:val="center"/>
              <w:outlineLvl w:val="0"/>
              <w:rPr>
                <w:bCs/>
                <w:i/>
                <w:iCs/>
                <w:sz w:val="18"/>
                <w:szCs w:val="18"/>
              </w:rPr>
            </w:pPr>
            <w:r w:rsidRPr="008A6407">
              <w:rPr>
                <w:bCs/>
                <w:i/>
                <w:iCs/>
                <w:sz w:val="18"/>
                <w:szCs w:val="18"/>
              </w:rPr>
              <w:t>Students work on employment soft skills they will need to keep a job.</w:t>
            </w:r>
          </w:p>
          <w:p w14:paraId="4B9E20D9" w14:textId="77777777" w:rsidR="007405C4" w:rsidRDefault="007405C4" w:rsidP="007405C4">
            <w:pPr>
              <w:jc w:val="center"/>
              <w:rPr>
                <w:b/>
                <w:bCs/>
                <w:sz w:val="18"/>
                <w:szCs w:val="18"/>
                <w:u w:val="single"/>
              </w:rPr>
            </w:pPr>
          </w:p>
          <w:p w14:paraId="705BF6B4" w14:textId="0C5F10A8" w:rsidR="00D63158" w:rsidRDefault="007405C4" w:rsidP="007405C4">
            <w:pPr>
              <w:rPr>
                <w:sz w:val="22"/>
                <w:szCs w:val="22"/>
              </w:rPr>
            </w:pPr>
            <w:r>
              <w:rPr>
                <w:sz w:val="18"/>
                <w:szCs w:val="18"/>
              </w:rPr>
              <w:t>Students working at these sites will be fronting and facing shelves, putting away return items, sweeping floors, and cleaning shopping carts.</w:t>
            </w:r>
          </w:p>
        </w:tc>
        <w:tc>
          <w:tcPr>
            <w:tcW w:w="3777" w:type="dxa"/>
          </w:tcPr>
          <w:p w14:paraId="245276E1" w14:textId="77777777" w:rsidR="00C85A45" w:rsidRPr="00C85A45" w:rsidRDefault="007405C4" w:rsidP="00C85A45">
            <w:pPr>
              <w:jc w:val="center"/>
              <w:outlineLvl w:val="0"/>
              <w:rPr>
                <w:b/>
                <w:sz w:val="18"/>
                <w:szCs w:val="18"/>
                <w:u w:val="single"/>
              </w:rPr>
            </w:pPr>
            <w:r>
              <w:rPr>
                <w:sz w:val="18"/>
                <w:szCs w:val="18"/>
              </w:rPr>
              <w:t xml:space="preserve"> </w:t>
            </w:r>
            <w:r w:rsidR="00C85A45" w:rsidRPr="00C85A45">
              <w:rPr>
                <w:b/>
                <w:sz w:val="18"/>
                <w:szCs w:val="18"/>
                <w:highlight w:val="magenta"/>
                <w:u w:val="single"/>
              </w:rPr>
              <w:t>LIFE SKILLS FOR YOUNG ADULTS</w:t>
            </w:r>
          </w:p>
          <w:p w14:paraId="0AA751E9" w14:textId="77777777" w:rsidR="00C85A45" w:rsidRDefault="00C85A45" w:rsidP="00C85A45">
            <w:pPr>
              <w:jc w:val="center"/>
              <w:rPr>
                <w:b/>
                <w:bCs/>
                <w:i/>
                <w:iCs/>
                <w:sz w:val="18"/>
                <w:szCs w:val="18"/>
                <w:u w:val="single"/>
              </w:rPr>
            </w:pPr>
            <w:r w:rsidRPr="00765CA3">
              <w:rPr>
                <w:b/>
                <w:bCs/>
                <w:i/>
                <w:iCs/>
                <w:sz w:val="18"/>
                <w:szCs w:val="18"/>
                <w:u w:val="single"/>
              </w:rPr>
              <w:t xml:space="preserve">This </w:t>
            </w:r>
            <w:r>
              <w:rPr>
                <w:b/>
                <w:bCs/>
                <w:i/>
                <w:iCs/>
                <w:sz w:val="18"/>
                <w:szCs w:val="18"/>
                <w:u w:val="single"/>
              </w:rPr>
              <w:t>class is offered Monday or Thursday.</w:t>
            </w:r>
          </w:p>
          <w:p w14:paraId="4FFE05A6" w14:textId="77777777" w:rsidR="00C85A45" w:rsidRPr="00C85A45" w:rsidRDefault="00C85A45" w:rsidP="00C85A45">
            <w:pPr>
              <w:rPr>
                <w:b/>
                <w:bCs/>
                <w:i/>
                <w:iCs/>
                <w:sz w:val="18"/>
                <w:szCs w:val="18"/>
                <w:u w:val="single"/>
              </w:rPr>
            </w:pPr>
            <w:r>
              <w:rPr>
                <w:sz w:val="18"/>
                <w:szCs w:val="18"/>
              </w:rPr>
              <w:t xml:space="preserve">The class will focus on typical young adult experiences and the skills we all need to navigate life. Lessons conclude with </w:t>
            </w:r>
            <w:r>
              <w:rPr>
                <w:i/>
                <w:iCs/>
                <w:sz w:val="18"/>
                <w:szCs w:val="18"/>
              </w:rPr>
              <w:t xml:space="preserve">What do you think? </w:t>
            </w:r>
            <w:r w:rsidRPr="00C85A45">
              <w:rPr>
                <w:sz w:val="18"/>
                <w:szCs w:val="18"/>
              </w:rPr>
              <w:t xml:space="preserve">and </w:t>
            </w:r>
            <w:r>
              <w:rPr>
                <w:i/>
                <w:iCs/>
                <w:sz w:val="18"/>
                <w:szCs w:val="18"/>
              </w:rPr>
              <w:t xml:space="preserve">What would you do? </w:t>
            </w:r>
            <w:r w:rsidRPr="00C85A45">
              <w:rPr>
                <w:sz w:val="18"/>
                <w:szCs w:val="18"/>
              </w:rPr>
              <w:t>Sections.</w:t>
            </w:r>
          </w:p>
          <w:p w14:paraId="131442D7" w14:textId="7E42E295" w:rsidR="00D63158" w:rsidRPr="00E76C13" w:rsidRDefault="00D63158" w:rsidP="007405C4">
            <w:pPr>
              <w:outlineLvl w:val="0"/>
              <w:rPr>
                <w:sz w:val="18"/>
                <w:szCs w:val="18"/>
              </w:rPr>
            </w:pPr>
          </w:p>
        </w:tc>
        <w:tc>
          <w:tcPr>
            <w:tcW w:w="3778" w:type="dxa"/>
          </w:tcPr>
          <w:p w14:paraId="6E1A51DB" w14:textId="77777777" w:rsidR="007405C4" w:rsidRDefault="007405C4" w:rsidP="007405C4">
            <w:pPr>
              <w:jc w:val="center"/>
              <w:rPr>
                <w:b/>
                <w:bCs/>
                <w:sz w:val="18"/>
                <w:szCs w:val="18"/>
                <w:u w:val="single"/>
              </w:rPr>
            </w:pPr>
            <w:r w:rsidRPr="00110AD9">
              <w:rPr>
                <w:b/>
                <w:bCs/>
                <w:sz w:val="18"/>
                <w:szCs w:val="18"/>
                <w:highlight w:val="magenta"/>
                <w:u w:val="single"/>
              </w:rPr>
              <w:t>LARRY H. MILLE</w:t>
            </w:r>
            <w:r>
              <w:rPr>
                <w:b/>
                <w:bCs/>
                <w:sz w:val="18"/>
                <w:szCs w:val="18"/>
                <w:highlight w:val="magenta"/>
                <w:u w:val="single"/>
              </w:rPr>
              <w:t>R TOYOTA</w:t>
            </w:r>
          </w:p>
          <w:p w14:paraId="02C3213E" w14:textId="77777777" w:rsidR="007405C4" w:rsidRDefault="007405C4" w:rsidP="007405C4">
            <w:pPr>
              <w:jc w:val="center"/>
              <w:rPr>
                <w:b/>
                <w:bCs/>
                <w:i/>
                <w:iCs/>
                <w:sz w:val="18"/>
                <w:szCs w:val="18"/>
                <w:u w:val="single"/>
              </w:rPr>
            </w:pPr>
            <w:r>
              <w:rPr>
                <w:b/>
                <w:bCs/>
                <w:i/>
                <w:iCs/>
                <w:sz w:val="18"/>
                <w:szCs w:val="18"/>
                <w:u w:val="single"/>
              </w:rPr>
              <w:t>This is a work-based learning site.</w:t>
            </w:r>
          </w:p>
          <w:p w14:paraId="12DF038B" w14:textId="77777777" w:rsidR="007405C4" w:rsidRDefault="007405C4" w:rsidP="007405C4">
            <w:pPr>
              <w:jc w:val="center"/>
              <w:outlineLvl w:val="0"/>
              <w:rPr>
                <w:bCs/>
                <w:i/>
                <w:iCs/>
                <w:sz w:val="18"/>
                <w:szCs w:val="18"/>
              </w:rPr>
            </w:pPr>
            <w:r w:rsidRPr="008A6407">
              <w:rPr>
                <w:bCs/>
                <w:i/>
                <w:iCs/>
                <w:sz w:val="18"/>
                <w:szCs w:val="18"/>
              </w:rPr>
              <w:t>Students work on employment soft skills they will need to keep a job.</w:t>
            </w:r>
          </w:p>
          <w:p w14:paraId="1097B1EF" w14:textId="77777777" w:rsidR="007405C4" w:rsidRDefault="007405C4" w:rsidP="007405C4">
            <w:pPr>
              <w:jc w:val="center"/>
              <w:rPr>
                <w:b/>
                <w:bCs/>
                <w:sz w:val="18"/>
                <w:szCs w:val="18"/>
                <w:u w:val="single"/>
              </w:rPr>
            </w:pPr>
          </w:p>
          <w:p w14:paraId="0B54F7DE" w14:textId="4AC7C2CF" w:rsidR="00D63158" w:rsidRDefault="007405C4" w:rsidP="007405C4">
            <w:pPr>
              <w:rPr>
                <w:sz w:val="22"/>
                <w:szCs w:val="22"/>
              </w:rPr>
            </w:pPr>
            <w:r>
              <w:rPr>
                <w:sz w:val="18"/>
                <w:szCs w:val="18"/>
              </w:rPr>
              <w:t>Students work with employees of Larry H. Miller Automotive changing oil, checking tire pressure, and changing tires.</w:t>
            </w:r>
          </w:p>
        </w:tc>
        <w:tc>
          <w:tcPr>
            <w:tcW w:w="3778" w:type="dxa"/>
          </w:tcPr>
          <w:p w14:paraId="4CB4FFEE" w14:textId="77777777" w:rsidR="007405C4" w:rsidRPr="00B05547" w:rsidRDefault="007405C4" w:rsidP="007405C4">
            <w:pPr>
              <w:jc w:val="center"/>
              <w:outlineLvl w:val="0"/>
              <w:rPr>
                <w:b/>
                <w:sz w:val="18"/>
                <w:szCs w:val="18"/>
                <w:u w:val="single"/>
              </w:rPr>
            </w:pPr>
            <w:r w:rsidRPr="00DF5D37">
              <w:rPr>
                <w:b/>
                <w:sz w:val="18"/>
                <w:szCs w:val="18"/>
                <w:highlight w:val="magenta"/>
                <w:u w:val="single"/>
              </w:rPr>
              <w:t>COMMUNITY AWARENESS</w:t>
            </w:r>
          </w:p>
          <w:p w14:paraId="55B5B73F" w14:textId="1C16FC45" w:rsidR="00D63158" w:rsidRDefault="007405C4" w:rsidP="00693B14">
            <w:pPr>
              <w:rPr>
                <w:sz w:val="22"/>
                <w:szCs w:val="22"/>
              </w:rPr>
            </w:pPr>
            <w:r>
              <w:rPr>
                <w:sz w:val="18"/>
                <w:szCs w:val="18"/>
              </w:rPr>
              <w:t>In this class students will cover safety and community access</w:t>
            </w:r>
            <w:r w:rsidR="00F51231">
              <w:rPr>
                <w:sz w:val="18"/>
                <w:szCs w:val="18"/>
              </w:rPr>
              <w:t>.</w:t>
            </w:r>
            <w:r>
              <w:rPr>
                <w:sz w:val="18"/>
                <w:szCs w:val="18"/>
              </w:rPr>
              <w:t xml:space="preserve"> </w:t>
            </w:r>
            <w:r w:rsidRPr="00F51231">
              <w:rPr>
                <w:strike/>
                <w:sz w:val="18"/>
                <w:szCs w:val="18"/>
              </w:rPr>
              <w:t>and topics in the news.</w:t>
            </w:r>
            <w:r>
              <w:rPr>
                <w:sz w:val="18"/>
                <w:szCs w:val="18"/>
              </w:rPr>
              <w:t xml:space="preserve">  Community access includes the following but is not limited to: Planning UTA routes, visiting libraries, hospitals, malls, banks, DMV, recreation centers, Adult Service Providers, food pantries, restaurants, Voc. Rehab., the Social Security Administration, etc.  </w:t>
            </w:r>
          </w:p>
        </w:tc>
      </w:tr>
    </w:tbl>
    <w:p w14:paraId="288083D6" w14:textId="77777777" w:rsidR="00D94C7B" w:rsidRPr="00BF3C20" w:rsidRDefault="00E76C13" w:rsidP="006D1B7E">
      <w:pPr>
        <w:rPr>
          <w:b/>
          <w:bCs/>
          <w:color w:val="FF0000"/>
          <w:sz w:val="22"/>
          <w:szCs w:val="22"/>
        </w:rPr>
      </w:pPr>
      <w:r w:rsidRPr="00BF3C20">
        <w:rPr>
          <w:b/>
          <w:bCs/>
          <w:color w:val="FF0000"/>
          <w:sz w:val="22"/>
          <w:szCs w:val="22"/>
        </w:rPr>
        <w:t>FRIDAY</w:t>
      </w:r>
    </w:p>
    <w:tbl>
      <w:tblPr>
        <w:tblStyle w:val="TableGrid"/>
        <w:tblW w:w="0" w:type="auto"/>
        <w:tblLook w:val="04A0" w:firstRow="1" w:lastRow="0" w:firstColumn="1" w:lastColumn="0" w:noHBand="0" w:noVBand="1"/>
      </w:tblPr>
      <w:tblGrid>
        <w:gridCol w:w="7554"/>
      </w:tblGrid>
      <w:tr w:rsidR="007953E1" w14:paraId="78EBCB97" w14:textId="77777777" w:rsidTr="00C93D69">
        <w:trPr>
          <w:trHeight w:val="674"/>
        </w:trPr>
        <w:tc>
          <w:tcPr>
            <w:tcW w:w="7554" w:type="dxa"/>
          </w:tcPr>
          <w:p w14:paraId="5A049143" w14:textId="77777777" w:rsidR="00C93D69" w:rsidRDefault="007953E1" w:rsidP="00BF3C20">
            <w:pPr>
              <w:jc w:val="center"/>
              <w:rPr>
                <w:b/>
                <w:color w:val="D51558"/>
                <w:sz w:val="20"/>
                <w:szCs w:val="20"/>
              </w:rPr>
            </w:pPr>
            <w:r w:rsidRPr="003A7FCB">
              <w:rPr>
                <w:b/>
                <w:color w:val="D51558"/>
                <w:sz w:val="20"/>
                <w:szCs w:val="20"/>
              </w:rPr>
              <w:t>FRIDAY ACTIVITIES</w:t>
            </w:r>
            <w:r w:rsidR="00C93D69">
              <w:rPr>
                <w:b/>
                <w:color w:val="D51558"/>
                <w:sz w:val="20"/>
                <w:szCs w:val="20"/>
              </w:rPr>
              <w:t xml:space="preserve"> </w:t>
            </w:r>
          </w:p>
          <w:p w14:paraId="5339BC6F" w14:textId="2BE05735" w:rsidR="007953E1" w:rsidRPr="00C93D69" w:rsidRDefault="00765CA3" w:rsidP="00C93D69">
            <w:pPr>
              <w:jc w:val="center"/>
              <w:rPr>
                <w:b/>
                <w:color w:val="D51558"/>
                <w:sz w:val="20"/>
                <w:szCs w:val="20"/>
              </w:rPr>
            </w:pPr>
            <w:r>
              <w:rPr>
                <w:b/>
                <w:color w:val="D51558"/>
                <w:sz w:val="16"/>
                <w:szCs w:val="16"/>
              </w:rPr>
              <w:t xml:space="preserve">Students pick one activity to attend. Bowling and going to the Mall are offered every activity day. An additional activity is also scheduled </w:t>
            </w:r>
            <w:r w:rsidR="007B7FE3">
              <w:rPr>
                <w:b/>
                <w:color w:val="D51558"/>
                <w:sz w:val="16"/>
                <w:szCs w:val="16"/>
              </w:rPr>
              <w:t>and the s</w:t>
            </w:r>
            <w:r>
              <w:rPr>
                <w:b/>
                <w:color w:val="D51558"/>
                <w:sz w:val="16"/>
                <w:szCs w:val="16"/>
              </w:rPr>
              <w:t>tudents will be notified of the activity each month.</w:t>
            </w:r>
          </w:p>
        </w:tc>
      </w:tr>
    </w:tbl>
    <w:p w14:paraId="208EC7A2" w14:textId="6F0761F4" w:rsidR="00E21D78" w:rsidRPr="008D4865" w:rsidRDefault="008D4865" w:rsidP="008D4865">
      <w:pPr>
        <w:tabs>
          <w:tab w:val="left" w:pos="4160"/>
        </w:tabs>
        <w:rPr>
          <w:sz w:val="22"/>
          <w:szCs w:val="22"/>
        </w:rPr>
      </w:pPr>
      <w:r>
        <w:rPr>
          <w:sz w:val="22"/>
          <w:szCs w:val="22"/>
        </w:rPr>
        <w:tab/>
      </w:r>
    </w:p>
    <w:sectPr w:rsidR="00E21D78" w:rsidRPr="008D4865" w:rsidSect="00E85FA6">
      <w:pgSz w:w="15840" w:h="12240" w:orient="landscape" w:code="1"/>
      <w:pgMar w:top="0" w:right="360" w:bottom="0" w:left="36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7C"/>
    <w:rsid w:val="0001305B"/>
    <w:rsid w:val="000220BB"/>
    <w:rsid w:val="00026986"/>
    <w:rsid w:val="000269A9"/>
    <w:rsid w:val="00030A0F"/>
    <w:rsid w:val="000328BE"/>
    <w:rsid w:val="00032AD7"/>
    <w:rsid w:val="00032B7D"/>
    <w:rsid w:val="00033F9B"/>
    <w:rsid w:val="000415C5"/>
    <w:rsid w:val="000429C2"/>
    <w:rsid w:val="000479A0"/>
    <w:rsid w:val="000505EB"/>
    <w:rsid w:val="00050D91"/>
    <w:rsid w:val="000526AF"/>
    <w:rsid w:val="00053E48"/>
    <w:rsid w:val="00056082"/>
    <w:rsid w:val="0005698B"/>
    <w:rsid w:val="00061EBF"/>
    <w:rsid w:val="00063A7E"/>
    <w:rsid w:val="00063E15"/>
    <w:rsid w:val="00064B7E"/>
    <w:rsid w:val="00065EFC"/>
    <w:rsid w:val="0007174A"/>
    <w:rsid w:val="00075588"/>
    <w:rsid w:val="00076435"/>
    <w:rsid w:val="0008065E"/>
    <w:rsid w:val="00084E37"/>
    <w:rsid w:val="00094237"/>
    <w:rsid w:val="00094AF1"/>
    <w:rsid w:val="000A0A2D"/>
    <w:rsid w:val="000A243B"/>
    <w:rsid w:val="000A2B97"/>
    <w:rsid w:val="000B13BE"/>
    <w:rsid w:val="000B36C2"/>
    <w:rsid w:val="000C0776"/>
    <w:rsid w:val="000C3787"/>
    <w:rsid w:val="000D24A5"/>
    <w:rsid w:val="000D51DB"/>
    <w:rsid w:val="000D5F69"/>
    <w:rsid w:val="000D66D3"/>
    <w:rsid w:val="000E1E6D"/>
    <w:rsid w:val="000E4158"/>
    <w:rsid w:val="000E4F6A"/>
    <w:rsid w:val="000E6B80"/>
    <w:rsid w:val="000E7D3E"/>
    <w:rsid w:val="000F0D22"/>
    <w:rsid w:val="000F1D0A"/>
    <w:rsid w:val="000F2E8A"/>
    <w:rsid w:val="000F5774"/>
    <w:rsid w:val="001002E0"/>
    <w:rsid w:val="00104D44"/>
    <w:rsid w:val="00110AD9"/>
    <w:rsid w:val="00112675"/>
    <w:rsid w:val="00113650"/>
    <w:rsid w:val="00113A33"/>
    <w:rsid w:val="00114EF9"/>
    <w:rsid w:val="001151EE"/>
    <w:rsid w:val="001178F9"/>
    <w:rsid w:val="00117D3C"/>
    <w:rsid w:val="00120FDC"/>
    <w:rsid w:val="001231C0"/>
    <w:rsid w:val="00132087"/>
    <w:rsid w:val="001337DB"/>
    <w:rsid w:val="001366D2"/>
    <w:rsid w:val="00137664"/>
    <w:rsid w:val="0014019F"/>
    <w:rsid w:val="00140658"/>
    <w:rsid w:val="001457A4"/>
    <w:rsid w:val="001463D8"/>
    <w:rsid w:val="0015027B"/>
    <w:rsid w:val="0015063C"/>
    <w:rsid w:val="00150B78"/>
    <w:rsid w:val="00151052"/>
    <w:rsid w:val="0015130A"/>
    <w:rsid w:val="00161CE3"/>
    <w:rsid w:val="00164C6F"/>
    <w:rsid w:val="00166054"/>
    <w:rsid w:val="00171275"/>
    <w:rsid w:val="00171318"/>
    <w:rsid w:val="00180156"/>
    <w:rsid w:val="00180923"/>
    <w:rsid w:val="001817A8"/>
    <w:rsid w:val="001866D3"/>
    <w:rsid w:val="00187E68"/>
    <w:rsid w:val="001928AE"/>
    <w:rsid w:val="00193D13"/>
    <w:rsid w:val="001960D4"/>
    <w:rsid w:val="0019638E"/>
    <w:rsid w:val="001A1157"/>
    <w:rsid w:val="001B0DAB"/>
    <w:rsid w:val="001B1DB9"/>
    <w:rsid w:val="001C11DA"/>
    <w:rsid w:val="001C5AF6"/>
    <w:rsid w:val="001D393F"/>
    <w:rsid w:val="001D666E"/>
    <w:rsid w:val="001D7B62"/>
    <w:rsid w:val="001E03E3"/>
    <w:rsid w:val="001E0460"/>
    <w:rsid w:val="001E0F08"/>
    <w:rsid w:val="001E30A8"/>
    <w:rsid w:val="001E51E4"/>
    <w:rsid w:val="001F1AFD"/>
    <w:rsid w:val="001F29DF"/>
    <w:rsid w:val="001F3620"/>
    <w:rsid w:val="001F5886"/>
    <w:rsid w:val="00200CDA"/>
    <w:rsid w:val="002039D1"/>
    <w:rsid w:val="0020529B"/>
    <w:rsid w:val="002063A4"/>
    <w:rsid w:val="00214BC5"/>
    <w:rsid w:val="00215919"/>
    <w:rsid w:val="00216110"/>
    <w:rsid w:val="00216FF9"/>
    <w:rsid w:val="00221041"/>
    <w:rsid w:val="00221211"/>
    <w:rsid w:val="00222E28"/>
    <w:rsid w:val="002232F9"/>
    <w:rsid w:val="002244C5"/>
    <w:rsid w:val="0023267B"/>
    <w:rsid w:val="002326F2"/>
    <w:rsid w:val="0023290E"/>
    <w:rsid w:val="00245300"/>
    <w:rsid w:val="0024626B"/>
    <w:rsid w:val="00246840"/>
    <w:rsid w:val="00247D44"/>
    <w:rsid w:val="00250649"/>
    <w:rsid w:val="00261312"/>
    <w:rsid w:val="00262442"/>
    <w:rsid w:val="00262DF4"/>
    <w:rsid w:val="002635D8"/>
    <w:rsid w:val="002652C6"/>
    <w:rsid w:val="0026550A"/>
    <w:rsid w:val="002657F3"/>
    <w:rsid w:val="00265F40"/>
    <w:rsid w:val="0026634F"/>
    <w:rsid w:val="00266351"/>
    <w:rsid w:val="00270F64"/>
    <w:rsid w:val="00274553"/>
    <w:rsid w:val="00274B32"/>
    <w:rsid w:val="00277039"/>
    <w:rsid w:val="00280F4B"/>
    <w:rsid w:val="00281003"/>
    <w:rsid w:val="00285B1B"/>
    <w:rsid w:val="00287AB9"/>
    <w:rsid w:val="002916B6"/>
    <w:rsid w:val="00292898"/>
    <w:rsid w:val="00295140"/>
    <w:rsid w:val="0029573B"/>
    <w:rsid w:val="00296AEC"/>
    <w:rsid w:val="002A2F7E"/>
    <w:rsid w:val="002A3C05"/>
    <w:rsid w:val="002A43BE"/>
    <w:rsid w:val="002A4FBC"/>
    <w:rsid w:val="002A530A"/>
    <w:rsid w:val="002A79D8"/>
    <w:rsid w:val="002B04AB"/>
    <w:rsid w:val="002B1CF3"/>
    <w:rsid w:val="002B4314"/>
    <w:rsid w:val="002D302F"/>
    <w:rsid w:val="002D4318"/>
    <w:rsid w:val="002E0753"/>
    <w:rsid w:val="002E3241"/>
    <w:rsid w:val="002E6AA4"/>
    <w:rsid w:val="002F061F"/>
    <w:rsid w:val="002F1940"/>
    <w:rsid w:val="002F1A48"/>
    <w:rsid w:val="002F1DB6"/>
    <w:rsid w:val="002F2F86"/>
    <w:rsid w:val="002F5EB3"/>
    <w:rsid w:val="002F62D7"/>
    <w:rsid w:val="00300172"/>
    <w:rsid w:val="003002CE"/>
    <w:rsid w:val="00305AAE"/>
    <w:rsid w:val="00310041"/>
    <w:rsid w:val="00310321"/>
    <w:rsid w:val="0031190B"/>
    <w:rsid w:val="0031442D"/>
    <w:rsid w:val="00314C29"/>
    <w:rsid w:val="003209BF"/>
    <w:rsid w:val="00322251"/>
    <w:rsid w:val="00322D48"/>
    <w:rsid w:val="00322E52"/>
    <w:rsid w:val="00325004"/>
    <w:rsid w:val="00332072"/>
    <w:rsid w:val="00333F9B"/>
    <w:rsid w:val="00334AF1"/>
    <w:rsid w:val="00337743"/>
    <w:rsid w:val="003400EB"/>
    <w:rsid w:val="00340FE2"/>
    <w:rsid w:val="003427D2"/>
    <w:rsid w:val="00345AF8"/>
    <w:rsid w:val="00345BE5"/>
    <w:rsid w:val="0035228D"/>
    <w:rsid w:val="00353A3F"/>
    <w:rsid w:val="00355362"/>
    <w:rsid w:val="00356996"/>
    <w:rsid w:val="003577A9"/>
    <w:rsid w:val="00361D4B"/>
    <w:rsid w:val="00362248"/>
    <w:rsid w:val="00363048"/>
    <w:rsid w:val="00363C81"/>
    <w:rsid w:val="0036433F"/>
    <w:rsid w:val="00366D7B"/>
    <w:rsid w:val="00366EC6"/>
    <w:rsid w:val="00372C09"/>
    <w:rsid w:val="003738EB"/>
    <w:rsid w:val="003746A8"/>
    <w:rsid w:val="00377330"/>
    <w:rsid w:val="0038327D"/>
    <w:rsid w:val="00386754"/>
    <w:rsid w:val="00386764"/>
    <w:rsid w:val="00386B62"/>
    <w:rsid w:val="003901B7"/>
    <w:rsid w:val="00392F67"/>
    <w:rsid w:val="00397410"/>
    <w:rsid w:val="00397F8A"/>
    <w:rsid w:val="003A0B7F"/>
    <w:rsid w:val="003A1F58"/>
    <w:rsid w:val="003A642F"/>
    <w:rsid w:val="003A74B3"/>
    <w:rsid w:val="003A7D7C"/>
    <w:rsid w:val="003A7FCB"/>
    <w:rsid w:val="003B0BF7"/>
    <w:rsid w:val="003B3E42"/>
    <w:rsid w:val="003B416A"/>
    <w:rsid w:val="003B6300"/>
    <w:rsid w:val="003C2E02"/>
    <w:rsid w:val="003C4E07"/>
    <w:rsid w:val="003C7010"/>
    <w:rsid w:val="003C739D"/>
    <w:rsid w:val="003C77F3"/>
    <w:rsid w:val="003C7E91"/>
    <w:rsid w:val="003D1F1D"/>
    <w:rsid w:val="003D4E66"/>
    <w:rsid w:val="003D55DB"/>
    <w:rsid w:val="003D5AF7"/>
    <w:rsid w:val="003D5DE4"/>
    <w:rsid w:val="003E051D"/>
    <w:rsid w:val="003E0F68"/>
    <w:rsid w:val="003E286F"/>
    <w:rsid w:val="003E4078"/>
    <w:rsid w:val="003E554B"/>
    <w:rsid w:val="003F0440"/>
    <w:rsid w:val="003F6656"/>
    <w:rsid w:val="003F794D"/>
    <w:rsid w:val="004005CD"/>
    <w:rsid w:val="0040087E"/>
    <w:rsid w:val="00402940"/>
    <w:rsid w:val="00404FA6"/>
    <w:rsid w:val="004123C3"/>
    <w:rsid w:val="004132E6"/>
    <w:rsid w:val="00413C3F"/>
    <w:rsid w:val="00420490"/>
    <w:rsid w:val="0042161E"/>
    <w:rsid w:val="00422203"/>
    <w:rsid w:val="004240A3"/>
    <w:rsid w:val="0042449B"/>
    <w:rsid w:val="0042620F"/>
    <w:rsid w:val="00426C47"/>
    <w:rsid w:val="00426EB8"/>
    <w:rsid w:val="0043244D"/>
    <w:rsid w:val="00436E68"/>
    <w:rsid w:val="00437C20"/>
    <w:rsid w:val="00455919"/>
    <w:rsid w:val="00455D2D"/>
    <w:rsid w:val="004570A1"/>
    <w:rsid w:val="00461C8D"/>
    <w:rsid w:val="00461D70"/>
    <w:rsid w:val="00462EA5"/>
    <w:rsid w:val="00463A73"/>
    <w:rsid w:val="00466B9E"/>
    <w:rsid w:val="00467195"/>
    <w:rsid w:val="0047322E"/>
    <w:rsid w:val="004732F2"/>
    <w:rsid w:val="004772DF"/>
    <w:rsid w:val="00480956"/>
    <w:rsid w:val="0048281B"/>
    <w:rsid w:val="00483D8C"/>
    <w:rsid w:val="00483E59"/>
    <w:rsid w:val="004915C4"/>
    <w:rsid w:val="00492B5C"/>
    <w:rsid w:val="0049787A"/>
    <w:rsid w:val="00497B22"/>
    <w:rsid w:val="004A06EA"/>
    <w:rsid w:val="004A0835"/>
    <w:rsid w:val="004A1316"/>
    <w:rsid w:val="004A3563"/>
    <w:rsid w:val="004A3AE2"/>
    <w:rsid w:val="004A4D57"/>
    <w:rsid w:val="004A5439"/>
    <w:rsid w:val="004B138B"/>
    <w:rsid w:val="004B2AB2"/>
    <w:rsid w:val="004B46C4"/>
    <w:rsid w:val="004B6AB6"/>
    <w:rsid w:val="004B6BB8"/>
    <w:rsid w:val="004B7D22"/>
    <w:rsid w:val="004C117C"/>
    <w:rsid w:val="004C13F8"/>
    <w:rsid w:val="004C3104"/>
    <w:rsid w:val="004C486B"/>
    <w:rsid w:val="004C4C75"/>
    <w:rsid w:val="004D2AA8"/>
    <w:rsid w:val="004D2D1B"/>
    <w:rsid w:val="004D4C99"/>
    <w:rsid w:val="004D4FFE"/>
    <w:rsid w:val="004D5882"/>
    <w:rsid w:val="004D5C13"/>
    <w:rsid w:val="004D70DF"/>
    <w:rsid w:val="004D7C8A"/>
    <w:rsid w:val="004E6511"/>
    <w:rsid w:val="004F2E3A"/>
    <w:rsid w:val="005045BF"/>
    <w:rsid w:val="00505017"/>
    <w:rsid w:val="00514DEB"/>
    <w:rsid w:val="00515008"/>
    <w:rsid w:val="0052256C"/>
    <w:rsid w:val="00522E45"/>
    <w:rsid w:val="005264D2"/>
    <w:rsid w:val="005276E0"/>
    <w:rsid w:val="005304D8"/>
    <w:rsid w:val="005317AB"/>
    <w:rsid w:val="00531F5B"/>
    <w:rsid w:val="00533886"/>
    <w:rsid w:val="005353DE"/>
    <w:rsid w:val="005444A4"/>
    <w:rsid w:val="00545308"/>
    <w:rsid w:val="005525B5"/>
    <w:rsid w:val="00554C5D"/>
    <w:rsid w:val="00554E07"/>
    <w:rsid w:val="005633D4"/>
    <w:rsid w:val="00564503"/>
    <w:rsid w:val="0056465A"/>
    <w:rsid w:val="00566523"/>
    <w:rsid w:val="00567CAD"/>
    <w:rsid w:val="00574CF3"/>
    <w:rsid w:val="00576074"/>
    <w:rsid w:val="005763A5"/>
    <w:rsid w:val="00576854"/>
    <w:rsid w:val="00576A46"/>
    <w:rsid w:val="00582DA3"/>
    <w:rsid w:val="00583834"/>
    <w:rsid w:val="00585170"/>
    <w:rsid w:val="0058728B"/>
    <w:rsid w:val="005906A0"/>
    <w:rsid w:val="005911F5"/>
    <w:rsid w:val="00593051"/>
    <w:rsid w:val="00593E54"/>
    <w:rsid w:val="00594127"/>
    <w:rsid w:val="0059562C"/>
    <w:rsid w:val="005A004F"/>
    <w:rsid w:val="005A2393"/>
    <w:rsid w:val="005A3EDE"/>
    <w:rsid w:val="005A4EBD"/>
    <w:rsid w:val="005A6980"/>
    <w:rsid w:val="005B2357"/>
    <w:rsid w:val="005B2391"/>
    <w:rsid w:val="005B3713"/>
    <w:rsid w:val="005B66B6"/>
    <w:rsid w:val="005C071A"/>
    <w:rsid w:val="005C1022"/>
    <w:rsid w:val="005C1618"/>
    <w:rsid w:val="005C46A8"/>
    <w:rsid w:val="005C48FE"/>
    <w:rsid w:val="005C63C7"/>
    <w:rsid w:val="005C64E2"/>
    <w:rsid w:val="005C6A7C"/>
    <w:rsid w:val="005D726B"/>
    <w:rsid w:val="005D7368"/>
    <w:rsid w:val="005E2761"/>
    <w:rsid w:val="005E2DCE"/>
    <w:rsid w:val="005E4BE1"/>
    <w:rsid w:val="005E4F3D"/>
    <w:rsid w:val="005E595B"/>
    <w:rsid w:val="005F2FD4"/>
    <w:rsid w:val="005F3D36"/>
    <w:rsid w:val="005F3F32"/>
    <w:rsid w:val="005F7AF1"/>
    <w:rsid w:val="00602724"/>
    <w:rsid w:val="00602C12"/>
    <w:rsid w:val="00603AF1"/>
    <w:rsid w:val="00605DA3"/>
    <w:rsid w:val="006111BF"/>
    <w:rsid w:val="00611740"/>
    <w:rsid w:val="00611819"/>
    <w:rsid w:val="00620C57"/>
    <w:rsid w:val="006238B8"/>
    <w:rsid w:val="00623A56"/>
    <w:rsid w:val="00624D7A"/>
    <w:rsid w:val="00626825"/>
    <w:rsid w:val="00627BF4"/>
    <w:rsid w:val="00630B67"/>
    <w:rsid w:val="00634E0E"/>
    <w:rsid w:val="00635D7A"/>
    <w:rsid w:val="00635EB4"/>
    <w:rsid w:val="00644E69"/>
    <w:rsid w:val="00653F4A"/>
    <w:rsid w:val="00655049"/>
    <w:rsid w:val="00656B12"/>
    <w:rsid w:val="00661B1B"/>
    <w:rsid w:val="00662DC1"/>
    <w:rsid w:val="006704B6"/>
    <w:rsid w:val="006711E0"/>
    <w:rsid w:val="00672E27"/>
    <w:rsid w:val="0067394C"/>
    <w:rsid w:val="00676622"/>
    <w:rsid w:val="00681550"/>
    <w:rsid w:val="00681FEF"/>
    <w:rsid w:val="00683A31"/>
    <w:rsid w:val="006842BE"/>
    <w:rsid w:val="00684365"/>
    <w:rsid w:val="00684D12"/>
    <w:rsid w:val="00687455"/>
    <w:rsid w:val="0069169C"/>
    <w:rsid w:val="00693B14"/>
    <w:rsid w:val="006A25EA"/>
    <w:rsid w:val="006A44C0"/>
    <w:rsid w:val="006A4AEA"/>
    <w:rsid w:val="006A4B29"/>
    <w:rsid w:val="006A5AC8"/>
    <w:rsid w:val="006A750E"/>
    <w:rsid w:val="006B0021"/>
    <w:rsid w:val="006B0D77"/>
    <w:rsid w:val="006B36E8"/>
    <w:rsid w:val="006B5E9E"/>
    <w:rsid w:val="006C0B59"/>
    <w:rsid w:val="006C3BDF"/>
    <w:rsid w:val="006C438D"/>
    <w:rsid w:val="006C5E66"/>
    <w:rsid w:val="006D1B7E"/>
    <w:rsid w:val="006D5B11"/>
    <w:rsid w:val="006E1844"/>
    <w:rsid w:val="006E7827"/>
    <w:rsid w:val="006F0E1D"/>
    <w:rsid w:val="006F18D9"/>
    <w:rsid w:val="006F1E0B"/>
    <w:rsid w:val="006F602A"/>
    <w:rsid w:val="00700CB0"/>
    <w:rsid w:val="00702D6A"/>
    <w:rsid w:val="00704887"/>
    <w:rsid w:val="00706829"/>
    <w:rsid w:val="007068E0"/>
    <w:rsid w:val="00706BDB"/>
    <w:rsid w:val="007113C2"/>
    <w:rsid w:val="00714312"/>
    <w:rsid w:val="00716086"/>
    <w:rsid w:val="00716F7D"/>
    <w:rsid w:val="007231A4"/>
    <w:rsid w:val="00725748"/>
    <w:rsid w:val="00725EEA"/>
    <w:rsid w:val="007274D9"/>
    <w:rsid w:val="00731625"/>
    <w:rsid w:val="00731EF8"/>
    <w:rsid w:val="007330F0"/>
    <w:rsid w:val="0073350B"/>
    <w:rsid w:val="00733699"/>
    <w:rsid w:val="00735B06"/>
    <w:rsid w:val="007405C4"/>
    <w:rsid w:val="00744266"/>
    <w:rsid w:val="007444C0"/>
    <w:rsid w:val="0074464B"/>
    <w:rsid w:val="007453AE"/>
    <w:rsid w:val="007473E9"/>
    <w:rsid w:val="007506C9"/>
    <w:rsid w:val="00752446"/>
    <w:rsid w:val="007531F0"/>
    <w:rsid w:val="00753AED"/>
    <w:rsid w:val="00760ED9"/>
    <w:rsid w:val="00762B73"/>
    <w:rsid w:val="00765B4D"/>
    <w:rsid w:val="00765CA3"/>
    <w:rsid w:val="00766A7A"/>
    <w:rsid w:val="00767EF2"/>
    <w:rsid w:val="007708F6"/>
    <w:rsid w:val="00770A08"/>
    <w:rsid w:val="00772B55"/>
    <w:rsid w:val="00773A8A"/>
    <w:rsid w:val="0077689C"/>
    <w:rsid w:val="0077787B"/>
    <w:rsid w:val="00777BC4"/>
    <w:rsid w:val="00780F3A"/>
    <w:rsid w:val="00783699"/>
    <w:rsid w:val="00787241"/>
    <w:rsid w:val="00787ECA"/>
    <w:rsid w:val="007901C1"/>
    <w:rsid w:val="0079291C"/>
    <w:rsid w:val="00792D20"/>
    <w:rsid w:val="0079331A"/>
    <w:rsid w:val="0079488D"/>
    <w:rsid w:val="007953E1"/>
    <w:rsid w:val="00795D2A"/>
    <w:rsid w:val="00796B0F"/>
    <w:rsid w:val="007A68C5"/>
    <w:rsid w:val="007A6C7B"/>
    <w:rsid w:val="007A78BF"/>
    <w:rsid w:val="007B0344"/>
    <w:rsid w:val="007B0763"/>
    <w:rsid w:val="007B3E8B"/>
    <w:rsid w:val="007B7FE3"/>
    <w:rsid w:val="007C0688"/>
    <w:rsid w:val="007C0EFB"/>
    <w:rsid w:val="007C1F48"/>
    <w:rsid w:val="007C43D0"/>
    <w:rsid w:val="007C4787"/>
    <w:rsid w:val="007C4BDC"/>
    <w:rsid w:val="007C5315"/>
    <w:rsid w:val="007C6A30"/>
    <w:rsid w:val="007C790B"/>
    <w:rsid w:val="007C7B98"/>
    <w:rsid w:val="007D4360"/>
    <w:rsid w:val="007D480B"/>
    <w:rsid w:val="007D48EB"/>
    <w:rsid w:val="007D4EB8"/>
    <w:rsid w:val="007D5C01"/>
    <w:rsid w:val="007D67F9"/>
    <w:rsid w:val="007D6AE3"/>
    <w:rsid w:val="007E14BC"/>
    <w:rsid w:val="007E287D"/>
    <w:rsid w:val="007E630A"/>
    <w:rsid w:val="007E71CD"/>
    <w:rsid w:val="007E7CED"/>
    <w:rsid w:val="007F0244"/>
    <w:rsid w:val="007F0619"/>
    <w:rsid w:val="007F0E9D"/>
    <w:rsid w:val="007F64A5"/>
    <w:rsid w:val="007F6AB3"/>
    <w:rsid w:val="00800134"/>
    <w:rsid w:val="008047EE"/>
    <w:rsid w:val="00805494"/>
    <w:rsid w:val="00807DB2"/>
    <w:rsid w:val="00810F6E"/>
    <w:rsid w:val="008144B5"/>
    <w:rsid w:val="00814ADA"/>
    <w:rsid w:val="00814C9A"/>
    <w:rsid w:val="008157DC"/>
    <w:rsid w:val="00816673"/>
    <w:rsid w:val="00816B98"/>
    <w:rsid w:val="008256FD"/>
    <w:rsid w:val="008269E9"/>
    <w:rsid w:val="008277B9"/>
    <w:rsid w:val="00830338"/>
    <w:rsid w:val="00830ABF"/>
    <w:rsid w:val="008350D8"/>
    <w:rsid w:val="008359D0"/>
    <w:rsid w:val="00835D5A"/>
    <w:rsid w:val="008363C6"/>
    <w:rsid w:val="008373A8"/>
    <w:rsid w:val="008377B7"/>
    <w:rsid w:val="00837B65"/>
    <w:rsid w:val="00837F32"/>
    <w:rsid w:val="008465AE"/>
    <w:rsid w:val="0085118B"/>
    <w:rsid w:val="0085503D"/>
    <w:rsid w:val="008567B6"/>
    <w:rsid w:val="0086089A"/>
    <w:rsid w:val="008610DF"/>
    <w:rsid w:val="00861CE8"/>
    <w:rsid w:val="00864A48"/>
    <w:rsid w:val="00866E6D"/>
    <w:rsid w:val="00877808"/>
    <w:rsid w:val="00880D4C"/>
    <w:rsid w:val="00880F32"/>
    <w:rsid w:val="00881C12"/>
    <w:rsid w:val="008879D7"/>
    <w:rsid w:val="0089421B"/>
    <w:rsid w:val="00895424"/>
    <w:rsid w:val="00896443"/>
    <w:rsid w:val="008965CB"/>
    <w:rsid w:val="008A1746"/>
    <w:rsid w:val="008A193A"/>
    <w:rsid w:val="008A6407"/>
    <w:rsid w:val="008B0C37"/>
    <w:rsid w:val="008B4A00"/>
    <w:rsid w:val="008B5EF5"/>
    <w:rsid w:val="008B65A2"/>
    <w:rsid w:val="008C15F1"/>
    <w:rsid w:val="008D132A"/>
    <w:rsid w:val="008D159D"/>
    <w:rsid w:val="008D1744"/>
    <w:rsid w:val="008D1C5F"/>
    <w:rsid w:val="008D4865"/>
    <w:rsid w:val="008E09F5"/>
    <w:rsid w:val="008E5DEF"/>
    <w:rsid w:val="008E7C21"/>
    <w:rsid w:val="008F016D"/>
    <w:rsid w:val="008F7DD8"/>
    <w:rsid w:val="008F7FF2"/>
    <w:rsid w:val="0090172A"/>
    <w:rsid w:val="009034A5"/>
    <w:rsid w:val="00904C04"/>
    <w:rsid w:val="00905FF6"/>
    <w:rsid w:val="009104DD"/>
    <w:rsid w:val="00920023"/>
    <w:rsid w:val="00920366"/>
    <w:rsid w:val="009205AE"/>
    <w:rsid w:val="009208F2"/>
    <w:rsid w:val="00927BF2"/>
    <w:rsid w:val="00930297"/>
    <w:rsid w:val="00930B4C"/>
    <w:rsid w:val="009316F5"/>
    <w:rsid w:val="00933A34"/>
    <w:rsid w:val="00935F51"/>
    <w:rsid w:val="00940BDF"/>
    <w:rsid w:val="009431C1"/>
    <w:rsid w:val="00943A75"/>
    <w:rsid w:val="00944980"/>
    <w:rsid w:val="009468E5"/>
    <w:rsid w:val="00946D2B"/>
    <w:rsid w:val="00951912"/>
    <w:rsid w:val="009539CB"/>
    <w:rsid w:val="00954050"/>
    <w:rsid w:val="0095647B"/>
    <w:rsid w:val="0098234E"/>
    <w:rsid w:val="00992781"/>
    <w:rsid w:val="00992B15"/>
    <w:rsid w:val="009942EB"/>
    <w:rsid w:val="0099594A"/>
    <w:rsid w:val="009963A9"/>
    <w:rsid w:val="00996B6F"/>
    <w:rsid w:val="009A2BD2"/>
    <w:rsid w:val="009A4F24"/>
    <w:rsid w:val="009A6610"/>
    <w:rsid w:val="009B17D3"/>
    <w:rsid w:val="009B4932"/>
    <w:rsid w:val="009B674A"/>
    <w:rsid w:val="009B708D"/>
    <w:rsid w:val="009B7A44"/>
    <w:rsid w:val="009B7A77"/>
    <w:rsid w:val="009C11E4"/>
    <w:rsid w:val="009C185D"/>
    <w:rsid w:val="009C2574"/>
    <w:rsid w:val="009C4E45"/>
    <w:rsid w:val="009C51E3"/>
    <w:rsid w:val="009C7CDC"/>
    <w:rsid w:val="009D3AB2"/>
    <w:rsid w:val="009D43DC"/>
    <w:rsid w:val="009E1F70"/>
    <w:rsid w:val="009E6AA7"/>
    <w:rsid w:val="009F46AA"/>
    <w:rsid w:val="009F629B"/>
    <w:rsid w:val="009F6518"/>
    <w:rsid w:val="00A03802"/>
    <w:rsid w:val="00A05C42"/>
    <w:rsid w:val="00A063F7"/>
    <w:rsid w:val="00A06DDC"/>
    <w:rsid w:val="00A11881"/>
    <w:rsid w:val="00A13700"/>
    <w:rsid w:val="00A21ACD"/>
    <w:rsid w:val="00A2277F"/>
    <w:rsid w:val="00A232DA"/>
    <w:rsid w:val="00A23D2B"/>
    <w:rsid w:val="00A31E26"/>
    <w:rsid w:val="00A329F8"/>
    <w:rsid w:val="00A36156"/>
    <w:rsid w:val="00A43583"/>
    <w:rsid w:val="00A452A4"/>
    <w:rsid w:val="00A4692F"/>
    <w:rsid w:val="00A47BFC"/>
    <w:rsid w:val="00A50F6B"/>
    <w:rsid w:val="00A5565C"/>
    <w:rsid w:val="00A56592"/>
    <w:rsid w:val="00A568F1"/>
    <w:rsid w:val="00A632CE"/>
    <w:rsid w:val="00A64340"/>
    <w:rsid w:val="00A6509D"/>
    <w:rsid w:val="00A65FB9"/>
    <w:rsid w:val="00A7095D"/>
    <w:rsid w:val="00A7371B"/>
    <w:rsid w:val="00A738FC"/>
    <w:rsid w:val="00A76E3A"/>
    <w:rsid w:val="00A77178"/>
    <w:rsid w:val="00A77F00"/>
    <w:rsid w:val="00A801B1"/>
    <w:rsid w:val="00A80F94"/>
    <w:rsid w:val="00A8420F"/>
    <w:rsid w:val="00A8428B"/>
    <w:rsid w:val="00A85A3B"/>
    <w:rsid w:val="00A85F7E"/>
    <w:rsid w:val="00A91CBE"/>
    <w:rsid w:val="00A9225A"/>
    <w:rsid w:val="00A92A81"/>
    <w:rsid w:val="00A93FCC"/>
    <w:rsid w:val="00A94413"/>
    <w:rsid w:val="00A96548"/>
    <w:rsid w:val="00A974C3"/>
    <w:rsid w:val="00AA02C9"/>
    <w:rsid w:val="00AA1390"/>
    <w:rsid w:val="00AA34C1"/>
    <w:rsid w:val="00AA38CB"/>
    <w:rsid w:val="00AA5800"/>
    <w:rsid w:val="00AB0374"/>
    <w:rsid w:val="00AB4611"/>
    <w:rsid w:val="00AB5849"/>
    <w:rsid w:val="00AC09D9"/>
    <w:rsid w:val="00AC0F4C"/>
    <w:rsid w:val="00AC1897"/>
    <w:rsid w:val="00AC23EC"/>
    <w:rsid w:val="00AC35A5"/>
    <w:rsid w:val="00AC3FB6"/>
    <w:rsid w:val="00AC50D1"/>
    <w:rsid w:val="00AC7288"/>
    <w:rsid w:val="00AD40D3"/>
    <w:rsid w:val="00AD4A4E"/>
    <w:rsid w:val="00AD7011"/>
    <w:rsid w:val="00AD71D4"/>
    <w:rsid w:val="00AE0667"/>
    <w:rsid w:val="00AE0BE7"/>
    <w:rsid w:val="00AE4A28"/>
    <w:rsid w:val="00AE5011"/>
    <w:rsid w:val="00AF17E0"/>
    <w:rsid w:val="00AF481E"/>
    <w:rsid w:val="00AF62C8"/>
    <w:rsid w:val="00AF7075"/>
    <w:rsid w:val="00B04798"/>
    <w:rsid w:val="00B05163"/>
    <w:rsid w:val="00B05547"/>
    <w:rsid w:val="00B15672"/>
    <w:rsid w:val="00B20381"/>
    <w:rsid w:val="00B21A64"/>
    <w:rsid w:val="00B244E2"/>
    <w:rsid w:val="00B26233"/>
    <w:rsid w:val="00B26532"/>
    <w:rsid w:val="00B33D38"/>
    <w:rsid w:val="00B377A3"/>
    <w:rsid w:val="00B401DC"/>
    <w:rsid w:val="00B411B8"/>
    <w:rsid w:val="00B43AE0"/>
    <w:rsid w:val="00B4527F"/>
    <w:rsid w:val="00B51723"/>
    <w:rsid w:val="00B52457"/>
    <w:rsid w:val="00B5276C"/>
    <w:rsid w:val="00B53FD1"/>
    <w:rsid w:val="00B55367"/>
    <w:rsid w:val="00B57040"/>
    <w:rsid w:val="00B57958"/>
    <w:rsid w:val="00B6191A"/>
    <w:rsid w:val="00B61931"/>
    <w:rsid w:val="00B66CEB"/>
    <w:rsid w:val="00B67D8F"/>
    <w:rsid w:val="00B72BFE"/>
    <w:rsid w:val="00B754EA"/>
    <w:rsid w:val="00B76A6A"/>
    <w:rsid w:val="00B77047"/>
    <w:rsid w:val="00B773BB"/>
    <w:rsid w:val="00B8290C"/>
    <w:rsid w:val="00B9221F"/>
    <w:rsid w:val="00B92582"/>
    <w:rsid w:val="00B92B64"/>
    <w:rsid w:val="00B95EC8"/>
    <w:rsid w:val="00B97485"/>
    <w:rsid w:val="00BA0708"/>
    <w:rsid w:val="00BA1E0D"/>
    <w:rsid w:val="00BB13F9"/>
    <w:rsid w:val="00BB4411"/>
    <w:rsid w:val="00BC0DE4"/>
    <w:rsid w:val="00BC2A41"/>
    <w:rsid w:val="00BC2E38"/>
    <w:rsid w:val="00BC6FFE"/>
    <w:rsid w:val="00BC7A82"/>
    <w:rsid w:val="00BD0407"/>
    <w:rsid w:val="00BD1A7B"/>
    <w:rsid w:val="00BD399B"/>
    <w:rsid w:val="00BD6CDC"/>
    <w:rsid w:val="00BE0538"/>
    <w:rsid w:val="00BE2C90"/>
    <w:rsid w:val="00BE496B"/>
    <w:rsid w:val="00BE6232"/>
    <w:rsid w:val="00BF3C20"/>
    <w:rsid w:val="00C00323"/>
    <w:rsid w:val="00C03DE3"/>
    <w:rsid w:val="00C062A7"/>
    <w:rsid w:val="00C07E38"/>
    <w:rsid w:val="00C07F60"/>
    <w:rsid w:val="00C1258A"/>
    <w:rsid w:val="00C1461A"/>
    <w:rsid w:val="00C165BF"/>
    <w:rsid w:val="00C23DCC"/>
    <w:rsid w:val="00C25CCB"/>
    <w:rsid w:val="00C320AF"/>
    <w:rsid w:val="00C36063"/>
    <w:rsid w:val="00C360E6"/>
    <w:rsid w:val="00C40887"/>
    <w:rsid w:val="00C43496"/>
    <w:rsid w:val="00C43820"/>
    <w:rsid w:val="00C478B4"/>
    <w:rsid w:val="00C47AA0"/>
    <w:rsid w:val="00C47CD6"/>
    <w:rsid w:val="00C47EC1"/>
    <w:rsid w:val="00C55696"/>
    <w:rsid w:val="00C6248A"/>
    <w:rsid w:val="00C63087"/>
    <w:rsid w:val="00C63E3A"/>
    <w:rsid w:val="00C6423D"/>
    <w:rsid w:val="00C645CC"/>
    <w:rsid w:val="00C65F9C"/>
    <w:rsid w:val="00C67DA3"/>
    <w:rsid w:val="00C71306"/>
    <w:rsid w:val="00C726A7"/>
    <w:rsid w:val="00C72EA8"/>
    <w:rsid w:val="00C74EBC"/>
    <w:rsid w:val="00C806BB"/>
    <w:rsid w:val="00C80F6F"/>
    <w:rsid w:val="00C83C33"/>
    <w:rsid w:val="00C84D3C"/>
    <w:rsid w:val="00C84DE4"/>
    <w:rsid w:val="00C85A45"/>
    <w:rsid w:val="00C90508"/>
    <w:rsid w:val="00C93D69"/>
    <w:rsid w:val="00C94913"/>
    <w:rsid w:val="00C95497"/>
    <w:rsid w:val="00C97D1F"/>
    <w:rsid w:val="00CA15EA"/>
    <w:rsid w:val="00CA1A49"/>
    <w:rsid w:val="00CA2438"/>
    <w:rsid w:val="00CA3B9A"/>
    <w:rsid w:val="00CA3DAC"/>
    <w:rsid w:val="00CA41A8"/>
    <w:rsid w:val="00CB19F9"/>
    <w:rsid w:val="00CC49BF"/>
    <w:rsid w:val="00CD162B"/>
    <w:rsid w:val="00CD2653"/>
    <w:rsid w:val="00CD2E9F"/>
    <w:rsid w:val="00CD3720"/>
    <w:rsid w:val="00CE2DCF"/>
    <w:rsid w:val="00CE4214"/>
    <w:rsid w:val="00CE6FFD"/>
    <w:rsid w:val="00CF0451"/>
    <w:rsid w:val="00CF08A7"/>
    <w:rsid w:val="00CF08D7"/>
    <w:rsid w:val="00CF54F0"/>
    <w:rsid w:val="00D02664"/>
    <w:rsid w:val="00D04C4E"/>
    <w:rsid w:val="00D06FF2"/>
    <w:rsid w:val="00D10CC6"/>
    <w:rsid w:val="00D11FAA"/>
    <w:rsid w:val="00D2015B"/>
    <w:rsid w:val="00D208C2"/>
    <w:rsid w:val="00D23BB8"/>
    <w:rsid w:val="00D251D3"/>
    <w:rsid w:val="00D30978"/>
    <w:rsid w:val="00D314CC"/>
    <w:rsid w:val="00D335AE"/>
    <w:rsid w:val="00D3365F"/>
    <w:rsid w:val="00D371AA"/>
    <w:rsid w:val="00D37654"/>
    <w:rsid w:val="00D41430"/>
    <w:rsid w:val="00D422FF"/>
    <w:rsid w:val="00D431C0"/>
    <w:rsid w:val="00D439F8"/>
    <w:rsid w:val="00D455D0"/>
    <w:rsid w:val="00D476A3"/>
    <w:rsid w:val="00D47CB4"/>
    <w:rsid w:val="00D5213A"/>
    <w:rsid w:val="00D55261"/>
    <w:rsid w:val="00D60FBB"/>
    <w:rsid w:val="00D63158"/>
    <w:rsid w:val="00D71CEA"/>
    <w:rsid w:val="00D72185"/>
    <w:rsid w:val="00D73AB4"/>
    <w:rsid w:val="00D823F3"/>
    <w:rsid w:val="00D8448B"/>
    <w:rsid w:val="00D86FB6"/>
    <w:rsid w:val="00D912A9"/>
    <w:rsid w:val="00D92048"/>
    <w:rsid w:val="00D94C7B"/>
    <w:rsid w:val="00DA12F9"/>
    <w:rsid w:val="00DA35AE"/>
    <w:rsid w:val="00DA5AFF"/>
    <w:rsid w:val="00DA6C76"/>
    <w:rsid w:val="00DA7D2E"/>
    <w:rsid w:val="00DB472D"/>
    <w:rsid w:val="00DB598F"/>
    <w:rsid w:val="00DB7CCA"/>
    <w:rsid w:val="00DC3884"/>
    <w:rsid w:val="00DC672C"/>
    <w:rsid w:val="00DC71FF"/>
    <w:rsid w:val="00DD0393"/>
    <w:rsid w:val="00DD1FFF"/>
    <w:rsid w:val="00DD35B0"/>
    <w:rsid w:val="00DD4FC9"/>
    <w:rsid w:val="00DE2D28"/>
    <w:rsid w:val="00DE3D15"/>
    <w:rsid w:val="00DE486E"/>
    <w:rsid w:val="00DE586F"/>
    <w:rsid w:val="00DE6014"/>
    <w:rsid w:val="00DE78B2"/>
    <w:rsid w:val="00DF5D37"/>
    <w:rsid w:val="00DF5EE8"/>
    <w:rsid w:val="00E0071B"/>
    <w:rsid w:val="00E1481C"/>
    <w:rsid w:val="00E174DB"/>
    <w:rsid w:val="00E21D78"/>
    <w:rsid w:val="00E30A8F"/>
    <w:rsid w:val="00E32747"/>
    <w:rsid w:val="00E345DB"/>
    <w:rsid w:val="00E3485D"/>
    <w:rsid w:val="00E37FBB"/>
    <w:rsid w:val="00E4076D"/>
    <w:rsid w:val="00E427AF"/>
    <w:rsid w:val="00E45921"/>
    <w:rsid w:val="00E479F2"/>
    <w:rsid w:val="00E47C8C"/>
    <w:rsid w:val="00E500F9"/>
    <w:rsid w:val="00E51D5F"/>
    <w:rsid w:val="00E52930"/>
    <w:rsid w:val="00E52A7F"/>
    <w:rsid w:val="00E53F92"/>
    <w:rsid w:val="00E5520B"/>
    <w:rsid w:val="00E55A14"/>
    <w:rsid w:val="00E60AD9"/>
    <w:rsid w:val="00E60BC1"/>
    <w:rsid w:val="00E638E1"/>
    <w:rsid w:val="00E66AC2"/>
    <w:rsid w:val="00E70B46"/>
    <w:rsid w:val="00E71B54"/>
    <w:rsid w:val="00E73003"/>
    <w:rsid w:val="00E736D4"/>
    <w:rsid w:val="00E73859"/>
    <w:rsid w:val="00E76C13"/>
    <w:rsid w:val="00E80BAA"/>
    <w:rsid w:val="00E842A2"/>
    <w:rsid w:val="00E84C46"/>
    <w:rsid w:val="00E85CA1"/>
    <w:rsid w:val="00E85FA6"/>
    <w:rsid w:val="00E86715"/>
    <w:rsid w:val="00E9416B"/>
    <w:rsid w:val="00E97589"/>
    <w:rsid w:val="00EA3E31"/>
    <w:rsid w:val="00EA68A7"/>
    <w:rsid w:val="00EA7E65"/>
    <w:rsid w:val="00EB53F9"/>
    <w:rsid w:val="00EB7938"/>
    <w:rsid w:val="00EC003C"/>
    <w:rsid w:val="00EC5174"/>
    <w:rsid w:val="00ED249B"/>
    <w:rsid w:val="00ED2CD5"/>
    <w:rsid w:val="00ED648F"/>
    <w:rsid w:val="00EE350A"/>
    <w:rsid w:val="00EE370D"/>
    <w:rsid w:val="00EF7904"/>
    <w:rsid w:val="00F0115A"/>
    <w:rsid w:val="00F02C2A"/>
    <w:rsid w:val="00F0340D"/>
    <w:rsid w:val="00F041C4"/>
    <w:rsid w:val="00F042D4"/>
    <w:rsid w:val="00F10841"/>
    <w:rsid w:val="00F10985"/>
    <w:rsid w:val="00F11749"/>
    <w:rsid w:val="00F11AC7"/>
    <w:rsid w:val="00F11D83"/>
    <w:rsid w:val="00F13D70"/>
    <w:rsid w:val="00F14E8B"/>
    <w:rsid w:val="00F14E90"/>
    <w:rsid w:val="00F1505F"/>
    <w:rsid w:val="00F21376"/>
    <w:rsid w:val="00F21397"/>
    <w:rsid w:val="00F23BA1"/>
    <w:rsid w:val="00F25A13"/>
    <w:rsid w:val="00F25A3D"/>
    <w:rsid w:val="00F26074"/>
    <w:rsid w:val="00F32501"/>
    <w:rsid w:val="00F3531C"/>
    <w:rsid w:val="00F358B9"/>
    <w:rsid w:val="00F35A32"/>
    <w:rsid w:val="00F4070D"/>
    <w:rsid w:val="00F430B7"/>
    <w:rsid w:val="00F44CBF"/>
    <w:rsid w:val="00F51231"/>
    <w:rsid w:val="00F52426"/>
    <w:rsid w:val="00F54619"/>
    <w:rsid w:val="00F5650C"/>
    <w:rsid w:val="00F57903"/>
    <w:rsid w:val="00F6138E"/>
    <w:rsid w:val="00F62A03"/>
    <w:rsid w:val="00F651B2"/>
    <w:rsid w:val="00F66AE8"/>
    <w:rsid w:val="00F67752"/>
    <w:rsid w:val="00F75F7D"/>
    <w:rsid w:val="00F763F5"/>
    <w:rsid w:val="00F82162"/>
    <w:rsid w:val="00F824E0"/>
    <w:rsid w:val="00F9242F"/>
    <w:rsid w:val="00F935B0"/>
    <w:rsid w:val="00F94E2B"/>
    <w:rsid w:val="00F957B7"/>
    <w:rsid w:val="00F965D6"/>
    <w:rsid w:val="00FA07AA"/>
    <w:rsid w:val="00FA7226"/>
    <w:rsid w:val="00FB149E"/>
    <w:rsid w:val="00FB1BB0"/>
    <w:rsid w:val="00FB2FC6"/>
    <w:rsid w:val="00FB336D"/>
    <w:rsid w:val="00FC115A"/>
    <w:rsid w:val="00FC149C"/>
    <w:rsid w:val="00FC28EE"/>
    <w:rsid w:val="00FC29D3"/>
    <w:rsid w:val="00FC3C02"/>
    <w:rsid w:val="00FC3D7E"/>
    <w:rsid w:val="00FC5F91"/>
    <w:rsid w:val="00FD4307"/>
    <w:rsid w:val="00FD4DE2"/>
    <w:rsid w:val="00FD7E5D"/>
    <w:rsid w:val="00FE125A"/>
    <w:rsid w:val="00FE2534"/>
    <w:rsid w:val="00FE28A6"/>
    <w:rsid w:val="00FE4368"/>
    <w:rsid w:val="00FE6B7A"/>
    <w:rsid w:val="00FE708E"/>
    <w:rsid w:val="00FF1F40"/>
    <w:rsid w:val="00FF3082"/>
    <w:rsid w:val="00FF3338"/>
    <w:rsid w:val="00FF46BC"/>
    <w:rsid w:val="00FF546F"/>
    <w:rsid w:val="00FF6417"/>
    <w:rsid w:val="00FF674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3A3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4B7D22"/>
    <w:rPr>
      <w:b/>
      <w:bCs/>
    </w:rPr>
  </w:style>
  <w:style w:type="character" w:styleId="Hyperlink">
    <w:name w:val="Hyperlink"/>
    <w:basedOn w:val="DefaultParagraphFont"/>
    <w:rsid w:val="005B2391"/>
    <w:rPr>
      <w:color w:val="0000FF" w:themeColor="hyperlink"/>
      <w:u w:val="single"/>
    </w:rPr>
  </w:style>
  <w:style w:type="paragraph" w:styleId="ListParagraph">
    <w:name w:val="List Paragraph"/>
    <w:basedOn w:val="Normal"/>
    <w:rsid w:val="00744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3A59-2A1C-D640-BF47-18657A87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3</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Berrett</dc:creator>
  <cp:keywords/>
  <dc:description/>
  <cp:lastModifiedBy>Hansen, Pamela</cp:lastModifiedBy>
  <cp:revision>291</cp:revision>
  <cp:lastPrinted>2021-12-10T23:23:00Z</cp:lastPrinted>
  <dcterms:created xsi:type="dcterms:W3CDTF">2018-07-12T19:26:00Z</dcterms:created>
  <dcterms:modified xsi:type="dcterms:W3CDTF">2022-01-20T20:25:00Z</dcterms:modified>
</cp:coreProperties>
</file>